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9C" w:rsidRPr="00FA23B6" w:rsidRDefault="0001489C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«Утверждено»</w:t>
      </w:r>
    </w:p>
    <w:p w:rsidR="009F17A4" w:rsidRPr="00FA23B6" w:rsidRDefault="0001489C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A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Ишкартынская </w:t>
      </w:r>
      <w:r w:rsidRPr="00FA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»</w:t>
      </w:r>
    </w:p>
    <w:p w:rsidR="0001489C" w:rsidRPr="00FA23B6" w:rsidRDefault="009D37EA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Муртазаева Н.А.</w:t>
      </w:r>
      <w:r w:rsidR="0001489C" w:rsidRPr="00FA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________________</w:t>
      </w:r>
    </w:p>
    <w:p w:rsidR="0001489C" w:rsidRPr="00FA23B6" w:rsidRDefault="0001489C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______________20____г.</w:t>
      </w:r>
    </w:p>
    <w:p w:rsidR="009F17A4" w:rsidRPr="00FA23B6" w:rsidRDefault="009F17A4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17A4" w:rsidRPr="00FA23B6" w:rsidRDefault="009F17A4" w:rsidP="009A2FB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7A4" w:rsidRPr="00FA23B6" w:rsidRDefault="009F17A4" w:rsidP="009A2FB7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</w:t>
      </w:r>
      <w:r w:rsidR="009D3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казенное</w:t>
      </w:r>
      <w:r w:rsidRPr="00FA2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общеобразовательное учреждение </w:t>
      </w: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9D3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Ишкартынская с</w:t>
      </w:r>
      <w:r w:rsidRPr="00FA2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редняя</w:t>
      </w:r>
      <w:r w:rsidR="009D3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общеобразовательная школа</w:t>
      </w:r>
      <w:r w:rsidRPr="00FA2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</w:p>
    <w:p w:rsidR="009F17A4" w:rsidRPr="00FA23B6" w:rsidRDefault="009F17A4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17A4" w:rsidRPr="00FA23B6" w:rsidRDefault="007635A6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ПАСПОРТ </w:t>
      </w:r>
      <w:r w:rsidR="009D3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КАБИНЕТА № 6</w:t>
      </w:r>
    </w:p>
    <w:p w:rsidR="0001489C" w:rsidRPr="00FA23B6" w:rsidRDefault="007635A6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(кабинет английского языка</w:t>
      </w:r>
      <w:r w:rsidR="0001489C" w:rsidRPr="00FA2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Заведующий кабинетом</w:t>
      </w:r>
    </w:p>
    <w:p w:rsidR="009A2FB7" w:rsidRPr="00FA23B6" w:rsidRDefault="007635A6" w:rsidP="007635A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Pr="00FA23B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ab/>
      </w:r>
      <w:r w:rsidR="009D37E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Алхуватов Г.Д.</w:t>
      </w: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FB7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7A4" w:rsidRPr="00FA23B6" w:rsidRDefault="009A2FB7" w:rsidP="009A2FB7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2017-2018 год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:rsidR="009F17A4" w:rsidRPr="00AA36F8" w:rsidRDefault="006077A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Требования к кабинету английского языка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базы для успешного выполнения образовательной программы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</w:t>
      </w:r>
      <w:r w:rsidR="00932A9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Цель, задачи и направления работы кабинета</w:t>
      </w:r>
      <w:r w:rsidR="006077A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bookmarkStart w:id="0" w:name="_GoBack"/>
      <w:bookmarkEnd w:id="0"/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Нормативные документы, регламентирующие образовательную деятельность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……………6</w:t>
      </w:r>
    </w:p>
    <w:p w:rsidR="009A2FB7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077A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Опись имущества кабинета </w:t>
      </w:r>
      <w:r w:rsidR="007635A6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английского языка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………………………………………………...7</w:t>
      </w:r>
    </w:p>
    <w:p w:rsidR="009F17A4" w:rsidRPr="00AA36F8" w:rsidRDefault="002A6A1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 План работы кабинета на 201</w:t>
      </w:r>
      <w:r w:rsidR="009A2FB7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201</w:t>
      </w:r>
      <w:r w:rsidR="009A2FB7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9F17A4" w:rsidRPr="00AA36F8" w:rsidRDefault="009D37E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Перспективный план развития кабинета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9F17A4" w:rsidRPr="00AA36F8" w:rsidRDefault="009D37E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Техника безопасности и охрана труда в кабинете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F5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37EA" w:rsidRDefault="009D37E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37EA" w:rsidRDefault="009D37E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37EA" w:rsidRDefault="009D37E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37EA" w:rsidRDefault="009D37E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37EA" w:rsidRDefault="009D37E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37EA" w:rsidRPr="00AA36F8" w:rsidRDefault="009D37E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7A4" w:rsidRPr="00AA36F8" w:rsidRDefault="009A2FB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</w:t>
      </w:r>
    </w:p>
    <w:p w:rsidR="009A2FB7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Адрес: </w:t>
      </w:r>
      <w:r w:rsidR="009D37EA">
        <w:rPr>
          <w:rFonts w:ascii="Times New Roman" w:hAnsi="Times New Roman" w:cs="Times New Roman"/>
          <w:color w:val="000000"/>
          <w:sz w:val="24"/>
          <w:szCs w:val="24"/>
        </w:rPr>
        <w:t>368208</w:t>
      </w:r>
      <w:r w:rsidR="009A2FB7" w:rsidRPr="00AA36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D37EA">
        <w:rPr>
          <w:rFonts w:ascii="Times New Roman" w:hAnsi="Times New Roman" w:cs="Times New Roman"/>
          <w:color w:val="000000"/>
          <w:sz w:val="24"/>
          <w:szCs w:val="24"/>
        </w:rPr>
        <w:t>с.Ишкарты Буйнакский район Республика Дагестан</w:t>
      </w:r>
      <w:r w:rsidR="009A2FB7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2FB7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Фамилия, имя, отчество заведующей кабинетом: </w:t>
      </w:r>
      <w:r w:rsidR="009D3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Алхуватов Гаджи Джапаевич</w:t>
      </w:r>
    </w:p>
    <w:p w:rsidR="009F17A4" w:rsidRPr="00AA36F8" w:rsidRDefault="009A2FB7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Класс, ответственный за кабинет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Число посадочных мест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Расположение</w:t>
      </w:r>
      <w:r w:rsidR="007635A6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35A6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этаж</w:t>
      </w:r>
    </w:p>
    <w:p w:rsidR="009A2FB7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 Площадь кабинета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B443E8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 м.</w:t>
      </w:r>
    </w:p>
    <w:p w:rsidR="009A2FB7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    Объем помещения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куб.м.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    Высота помещения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443E8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 Отделка помещения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A59C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стены 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побелены и покрашены</w:t>
      </w:r>
      <w:r w:rsidR="007A59C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потолок побелен, полы </w:t>
      </w:r>
      <w:r w:rsidR="009D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деревянные. </w:t>
      </w:r>
    </w:p>
    <w:p w:rsidR="009F17A4" w:rsidRPr="00AA36F8" w:rsidRDefault="00932A9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6077AA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кабинету </w:t>
      </w:r>
      <w:r w:rsidR="007635A6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английского языка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базы для успешного выполнения образовательной программы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требования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Наличие нормативной школьной документации на открытие и функционирование учебного кабинета: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r w:rsidR="007A59C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 о назначении ответственного </w:t>
      </w:r>
      <w:r w:rsidR="00B443E8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кабинет, его функциональных обязанностях.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 работы в кабинете.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кабинет</w:t>
      </w:r>
      <w:r w:rsidR="006C56D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учащимися.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приемки учебного кабинета администрацией школы на предмет подготовки кабинета к функционированию.</w:t>
      </w:r>
    </w:p>
    <w:p w:rsidR="009F17A4" w:rsidRPr="00AA36F8" w:rsidRDefault="009F17A4" w:rsidP="00AA36F8">
      <w:pPr>
        <w:pStyle w:val="a8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кабинета на учебный год и</w:t>
      </w:r>
      <w:r w:rsidR="006C56D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перспективу.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Соблюдение правил техники безопасности и санитарно-гигиенических норм в учебном кабинете.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Соблюдение эстетических требований к оформлению учебного кабинета.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учебно-методическому обеспечению кабинета.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 Соответствие учебно-методического комплекса и комплекса средств обучения (по профилю кабинета) требованиям стандарта и образовательной программы.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Обеспеченность условий для успешного выполнения учащимися требований к образовательной подготовке на базе учебного кабинета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Открытое и наглядное предъявление учащимися стандарта образования.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Обеспеченность учащихся комплектом типовых заданий, тестов, эссе, контрольных работ и др. для диагностики выполнения требований базового и продвинутого уровней образовательного стандарта.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Расписание работы учебного кабинета по обязательной программе, факультативным занятиям, программе дополнительного образования, индивидуальным занятиям с учащимися различных категорий, консультаций и др.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планированию и организации работы учебного кабинета по созданию оптимальных условий для успешного выполнения образовательной программы школы, переводу ее в режим работы школы как развивающей, так и развивающейся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Безусловное выполнение учителями и учащимися требований образовательного стандарта.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внедрение образовательной программы школы (по профилю учебного кабинета).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методики развивающего обучения.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программы школы по выбору.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обучения.</w:t>
      </w:r>
    </w:p>
    <w:p w:rsidR="009F17A4" w:rsidRPr="00AA36F8" w:rsidRDefault="009F17A4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 обучения.</w:t>
      </w:r>
    </w:p>
    <w:p w:rsidR="009F17A4" w:rsidRPr="00AA36F8" w:rsidRDefault="00B443E8" w:rsidP="00AA36F8">
      <w:pPr>
        <w:pStyle w:val="a8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Личностно-ориентированное 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обучение.</w:t>
      </w:r>
    </w:p>
    <w:p w:rsidR="009F17A4" w:rsidRPr="00AA36F8" w:rsidRDefault="006C56D1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Требования к кабинету </w:t>
      </w:r>
      <w:r w:rsidR="00D757FF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английского языка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</w:t>
      </w:r>
      <w:r w:rsidR="007635A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английского языка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удовлетворять следующим требованиям: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Кабинет </w:t>
      </w:r>
      <w:r w:rsidR="007635A6" w:rsidRPr="00AA36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английского языка</w:t>
      </w:r>
      <w:r w:rsidR="006C56D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быть оснащен мебелью, приспособлениями для работы, </w:t>
      </w:r>
      <w:r w:rsidR="006C56D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проектором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32A9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доской меловой и электронной,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рабочим столом</w:t>
      </w:r>
      <w:r w:rsidR="00932A9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2A9A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Кабинет должен быть оснащен специальными средствами обучения:</w:t>
      </w:r>
    </w:p>
    <w:p w:rsidR="00332727" w:rsidRPr="00AA36F8" w:rsidRDefault="00332727" w:rsidP="00AA36F8">
      <w:pPr>
        <w:pStyle w:val="a8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</w:t>
      </w:r>
      <w:r w:rsidR="00960BE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60BEF" w:rsidRPr="00AA36F8" w:rsidRDefault="00960BEF" w:rsidP="00AA36F8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доска,</w:t>
      </w:r>
    </w:p>
    <w:p w:rsidR="00FA6441" w:rsidRPr="00AA36F8" w:rsidRDefault="00FA6441" w:rsidP="00AA36F8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Настенная магнитная доска,</w:t>
      </w:r>
    </w:p>
    <w:p w:rsidR="00960BEF" w:rsidRPr="00AA36F8" w:rsidRDefault="00960BEF" w:rsidP="00AA36F8">
      <w:pPr>
        <w:pStyle w:val="a8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Колонки</w:t>
      </w:r>
      <w:r w:rsidR="00FA6441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17A4" w:rsidRPr="00AA36F8" w:rsidRDefault="00960BE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кабинете должна иметься литература: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lastRenderedPageBreak/>
        <w:t>Стандарт основного общего образования по иностранному языку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Стандарт среднего обще (полного) образования по иностранному языку (базовый уровень)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Примерная программа основного общего образования по иностранному языку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Примерная программа среднего (полного) общего образования на базовом уровне по иностранному языку</w:t>
      </w:r>
    </w:p>
    <w:p w:rsidR="00EA320A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 xml:space="preserve">УМК </w:t>
      </w:r>
      <w:r w:rsidR="009D37EA">
        <w:rPr>
          <w:rFonts w:ascii="Times New Roman" w:hAnsi="Times New Roman" w:cs="Times New Roman"/>
          <w:sz w:val="24"/>
          <w:szCs w:val="24"/>
        </w:rPr>
        <w:t>Афанасьева, Михеева 2-9 кл</w:t>
      </w:r>
      <w:r w:rsidRPr="00AA36F8">
        <w:rPr>
          <w:rFonts w:ascii="Times New Roman" w:hAnsi="Times New Roman" w:cs="Times New Roman"/>
          <w:sz w:val="24"/>
          <w:szCs w:val="24"/>
        </w:rPr>
        <w:t>,</w:t>
      </w:r>
    </w:p>
    <w:p w:rsidR="00B848F9" w:rsidRPr="00AA36F8" w:rsidRDefault="00EA320A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 xml:space="preserve">УМК Кузовлева В.П.«Английский язык» для </w:t>
      </w:r>
      <w:r w:rsidR="009D37EA">
        <w:rPr>
          <w:rFonts w:ascii="Times New Roman" w:hAnsi="Times New Roman" w:cs="Times New Roman"/>
          <w:sz w:val="24"/>
          <w:szCs w:val="24"/>
        </w:rPr>
        <w:t>10</w:t>
      </w:r>
      <w:r w:rsidRPr="00AA36F8">
        <w:rPr>
          <w:rFonts w:ascii="Times New Roman" w:hAnsi="Times New Roman" w:cs="Times New Roman"/>
          <w:sz w:val="24"/>
          <w:szCs w:val="24"/>
        </w:rPr>
        <w:t>– 11 классов</w:t>
      </w:r>
    </w:p>
    <w:p w:rsidR="00B848F9" w:rsidRPr="00AA36F8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 xml:space="preserve">Книги для чтения на английском языке: Якобсон А.П. «Мифы и легенды», Олджер Г. «Джед», Майн Рид Т. «Квартеронка», Пиар К. «Чарльз Диккенс», Чарльз Диккенс «Оливер Твист» и др. </w:t>
      </w:r>
    </w:p>
    <w:p w:rsidR="00B848F9" w:rsidRPr="00AA36F8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Двуязычные словари: Дубровина, Таубе, Лапидуса.</w:t>
      </w:r>
    </w:p>
    <w:p w:rsidR="00B848F9" w:rsidRPr="00AA36F8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Одинцов В.В. «Школьный словарь иностранных слов»</w:t>
      </w:r>
    </w:p>
    <w:p w:rsidR="00B848F9" w:rsidRPr="00AA36F8" w:rsidRDefault="00B848F9" w:rsidP="00AA36F8">
      <w:pPr>
        <w:pStyle w:val="a8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Пособия по страноведению Великобритании, США, Австралии, Новой Зеландии.</w:t>
      </w:r>
    </w:p>
    <w:p w:rsidR="009F17A4" w:rsidRPr="00AA36F8" w:rsidRDefault="00960BE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332727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кабинете английского языка</w:t>
      </w:r>
      <w:r w:rsidR="00932A9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должны быть систематизированы:</w:t>
      </w:r>
    </w:p>
    <w:p w:rsidR="00B848F9" w:rsidRPr="00AA36F8" w:rsidRDefault="00B848F9" w:rsidP="00AA36F8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Таблицы:</w:t>
      </w:r>
    </w:p>
    <w:p w:rsidR="000E7528" w:rsidRPr="00AA36F8" w:rsidRDefault="00B848F9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Произносительная таблица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Английский алфавит.</w:t>
      </w:r>
      <w:r w:rsidR="000E7528" w:rsidRPr="00AA3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Английские неправильные глаголы.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Английские существительные с предлогами.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Цвета.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Английские предлоги движения.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Английские предлоги места.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Английский глагол to be.</w:t>
      </w:r>
    </w:p>
    <w:p w:rsidR="000E7528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Мое тело.</w:t>
      </w:r>
    </w:p>
    <w:p w:rsidR="00A234BB" w:rsidRPr="00AA36F8" w:rsidRDefault="00A234BB" w:rsidP="00AA36F8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Время.</w:t>
      </w:r>
    </w:p>
    <w:p w:rsidR="00B848F9" w:rsidRPr="00AA36F8" w:rsidRDefault="00B848F9" w:rsidP="00AA36F8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Карты:</w:t>
      </w:r>
    </w:p>
    <w:p w:rsidR="000E7528" w:rsidRPr="00AA36F8" w:rsidRDefault="000E7528" w:rsidP="00AA36F8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Карта Великобритании.</w:t>
      </w:r>
    </w:p>
    <w:p w:rsidR="000E7528" w:rsidRPr="00AA36F8" w:rsidRDefault="000E7528" w:rsidP="00AA36F8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Карта англоговорящих стран.</w:t>
      </w:r>
    </w:p>
    <w:p w:rsidR="000E7528" w:rsidRPr="00AA36F8" w:rsidRDefault="000E7528" w:rsidP="00AA36F8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hAnsi="Times New Roman" w:cs="Times New Roman"/>
          <w:sz w:val="24"/>
          <w:szCs w:val="24"/>
        </w:rPr>
        <w:t>Портреты писателей и выдающихся деятелей культуры стран изучаемого языка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421F" w:rsidRPr="00AA36F8" w:rsidRDefault="00960BE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кабинете должны находиться раздаточные материалы: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1. Тематические карточки «Буквы и звуки.» (30 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2. Тематические карточки «Животные.» (32 шт.) – 2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3. Тематические карточки «Продукты питания.» (32 шт.) – 2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4. Тематические карточки «Фрукты. Овощи. Ягоды.» (32 шт.) – 2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5. Тематические карточки «В школе. Спорт.» (32 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6. Тематические карточки «У врача. Конституция тела. Внешность.» (32</w:t>
      </w:r>
      <w:r w:rsidR="00FA6441" w:rsidRPr="00AA36F8">
        <w:rPr>
          <w:rFonts w:ascii="Times New Roman" w:hAnsi="Times New Roman" w:cs="Times New Roman"/>
          <w:sz w:val="24"/>
          <w:szCs w:val="24"/>
        </w:rPr>
        <w:t xml:space="preserve"> </w:t>
      </w:r>
      <w:r w:rsidRPr="00AA36F8">
        <w:rPr>
          <w:rFonts w:ascii="Times New Roman" w:hAnsi="Times New Roman" w:cs="Times New Roman"/>
          <w:sz w:val="24"/>
          <w:szCs w:val="24"/>
        </w:rPr>
        <w:t>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7. Тематические карточки «Одежда, Обувь.» (32 шт.) – 2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8. Тематические карточки «Игрушки. Подарки. Праздники.» (32 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9. Тематические карточки «Времена года. Погода Природа.» (32 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10. Тематические карточки «Алфавит.» (32 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11. Тематические карточки «Моя семья. Противоположности. Цвета.» (32</w:t>
      </w:r>
      <w:r w:rsidR="00FA6441" w:rsidRPr="00AA36F8">
        <w:rPr>
          <w:rFonts w:ascii="Times New Roman" w:hAnsi="Times New Roman" w:cs="Times New Roman"/>
          <w:sz w:val="24"/>
          <w:szCs w:val="24"/>
        </w:rPr>
        <w:t xml:space="preserve"> </w:t>
      </w:r>
      <w:r w:rsidRPr="00AA36F8">
        <w:rPr>
          <w:rFonts w:ascii="Times New Roman" w:hAnsi="Times New Roman" w:cs="Times New Roman"/>
          <w:sz w:val="24"/>
          <w:szCs w:val="24"/>
        </w:rPr>
        <w:t>шт.)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12.Часы картонные со стрелками.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13. Игрушки животных.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14. Игрушки «Фрукты. Ягоды».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16. Набор карточек по теме «Цвета».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17. Набор карточек «Буквы английского алфавита». – 2</w:t>
      </w:r>
    </w:p>
    <w:p w:rsidR="000E7528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18. Набор карточек «Звуки английского языка». – 2</w:t>
      </w:r>
    </w:p>
    <w:p w:rsidR="00FA6441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lastRenderedPageBreak/>
        <w:t>19. Набор карточек «Условные обозначения состава предложений».</w:t>
      </w:r>
    </w:p>
    <w:p w:rsidR="009D421F" w:rsidRPr="00AA36F8" w:rsidRDefault="000E7528" w:rsidP="00AA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F8">
        <w:rPr>
          <w:rFonts w:ascii="Times New Roman" w:hAnsi="Times New Roman" w:cs="Times New Roman"/>
          <w:sz w:val="24"/>
          <w:szCs w:val="24"/>
        </w:rPr>
        <w:t>20. Набор карточек «Цифры».</w:t>
      </w:r>
    </w:p>
    <w:p w:rsidR="009F17A4" w:rsidRPr="00AA36F8" w:rsidRDefault="00932A9A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задачи и направления</w:t>
      </w:r>
      <w:r w:rsidR="0054244B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кабинета английского языка</w:t>
      </w:r>
    </w:p>
    <w:p w:rsidR="00932A9A" w:rsidRPr="00AA36F8" w:rsidRDefault="00932A9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932A9A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  создание оптимальных условий для организации образовательного процесса в соответствии с Федеральным компонентом государственного </w:t>
      </w:r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общего образования по английскому языку</w:t>
      </w:r>
      <w:r w:rsidR="00932A9A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по оснащению кабинета в</w:t>
      </w:r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требованиями Минобрауки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России;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научно-методической, дидактической базы кабинета путем самостоятельного создания педаг</w:t>
      </w:r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огом раздаточного и стендового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демонстрационного материала для учащихся </w:t>
      </w:r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Программами по английскому языку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материала для организации внеурочной деятельности по направлениям: подготовка к оли</w:t>
      </w:r>
      <w:r w:rsidR="00932A9A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мпиадам</w:t>
      </w:r>
      <w:r w:rsidR="00AE3B82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и исследовательская деятельность школьников,</w:t>
      </w:r>
      <w:r w:rsidR="00FA23B6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классным коллективом.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 кабинета: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как средство выполнения государственного стандарта: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проведение учебных занятий в соответствии с Федеральным компонентом государственного </w:t>
      </w:r>
      <w:r w:rsidR="00EF6B3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общего образования по английскому языку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примерными и авторскими программами курсов по данному предмету, учебным планом образовательной программы школы; обновление раздаточного дидактического материала с учетом принципов системно-деятельностного подхода.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как средство развития ученика:</w:t>
      </w:r>
      <w:r w:rsidR="00AE3B82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разработка и реализация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факультативных и элективных курсов; пополнение банка заданий для подготовки к школьному, муниципальному и региональному этапам Всероссийской олимпиады школьников; обновление памяток по выполнению различных видов заданий по данным предметам; составление рекомендаций для учащихся по выполнению проектных и исследовательских работ с учетом специфики предметов.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Здоровьесберегающая   деятельность:</w:t>
      </w:r>
      <w:r w:rsidR="00AE3B82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санитарно-гигиенических требований, требований пожарной безопасности и правил поведения для учащихся.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сохранности имущества кабинета: 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актива класса и родительского комитета; оформление своевременных заявок заведующему хозяйством школы.</w:t>
      </w:r>
    </w:p>
    <w:p w:rsidR="009F17A4" w:rsidRPr="00AA36F8" w:rsidRDefault="009D421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документы, регламентирующие образовательную деятельность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Международная декларация прав человека.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Конвенция о правах ребенка.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Конституция Российской Федерации.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    Федеральный закон РФ «Об образовании в Российской Федерации» №273-ФЗ, утвержден 29.12.2012 г.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 Государственная программа Российской Федерации «Развитие образования на 2013-2020 годы».</w:t>
      </w:r>
    </w:p>
    <w:p w:rsidR="009F17A4" w:rsidRPr="00AA36F8" w:rsidRDefault="0054244B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 Типовое </w:t>
      </w:r>
      <w:r w:rsidR="009F17A4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образовательном  учреждении;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Инструктивно-методические письма: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О введении федеральных государственных образовательных стандартов общего образования, Департамент общего образования Минобрнауки России от 19.04.2011 г. №03255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Об организации внеурочной деятельности при введении федерального  государственного образовательно</w:t>
      </w:r>
      <w:r w:rsidR="009D421F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стандарта общего образования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12.05.2011 № 03296);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Примерные основные образовательные программы начального и основного общего образования</w:t>
      </w:r>
    </w:p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</w:t>
      </w:r>
      <w:r w:rsidR="00536FF5"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перечень учебников</w:t>
      </w:r>
    </w:p>
    <w:p w:rsidR="00536FF5" w:rsidRPr="00AA36F8" w:rsidRDefault="00536FF5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7A4" w:rsidRPr="00AA36F8" w:rsidRDefault="009D421F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54244B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Опись имущества кабинета </w:t>
      </w:r>
      <w:r w:rsidR="007635A6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английского языка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7371"/>
        <w:gridCol w:w="1499"/>
      </w:tblGrid>
      <w:tr w:rsidR="009D421F" w:rsidRPr="00AA36F8" w:rsidTr="009D421F">
        <w:tc>
          <w:tcPr>
            <w:tcW w:w="562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499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D421F" w:rsidRPr="00AA36F8" w:rsidTr="009D421F">
        <w:tc>
          <w:tcPr>
            <w:tcW w:w="562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499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421F" w:rsidRPr="00AA36F8" w:rsidTr="009D421F">
        <w:tc>
          <w:tcPr>
            <w:tcW w:w="562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Стул учительский</w:t>
            </w:r>
          </w:p>
        </w:tc>
        <w:tc>
          <w:tcPr>
            <w:tcW w:w="1499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421F" w:rsidRPr="00AA36F8" w:rsidTr="009D421F">
        <w:tc>
          <w:tcPr>
            <w:tcW w:w="562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Парты ученические</w:t>
            </w:r>
          </w:p>
        </w:tc>
        <w:tc>
          <w:tcPr>
            <w:tcW w:w="1499" w:type="dxa"/>
          </w:tcPr>
          <w:p w:rsidR="009D421F" w:rsidRPr="00AA36F8" w:rsidRDefault="009D37E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D421F" w:rsidRPr="00AA36F8" w:rsidTr="009D421F">
        <w:tc>
          <w:tcPr>
            <w:tcW w:w="562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9D421F" w:rsidRPr="00AA36F8" w:rsidRDefault="009D421F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499" w:type="dxa"/>
          </w:tcPr>
          <w:p w:rsidR="009D421F" w:rsidRPr="00AA36F8" w:rsidRDefault="009D37E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D421F" w:rsidRPr="00AA36F8" w:rsidTr="009D421F">
        <w:tc>
          <w:tcPr>
            <w:tcW w:w="562" w:type="dxa"/>
          </w:tcPr>
          <w:p w:rsidR="009D421F" w:rsidRPr="00AA36F8" w:rsidRDefault="009D37E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9D421F" w:rsidRPr="00AA36F8" w:rsidRDefault="00FA6441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Доска настенная, магнитная</w:t>
            </w:r>
          </w:p>
        </w:tc>
        <w:tc>
          <w:tcPr>
            <w:tcW w:w="1499" w:type="dxa"/>
          </w:tcPr>
          <w:p w:rsidR="009D421F" w:rsidRPr="00AA36F8" w:rsidRDefault="009D37E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244B" w:rsidRPr="00AA36F8" w:rsidTr="009D421F">
        <w:tc>
          <w:tcPr>
            <w:tcW w:w="562" w:type="dxa"/>
          </w:tcPr>
          <w:p w:rsidR="0054244B" w:rsidRPr="00AA36F8" w:rsidRDefault="009D37E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</w:tcPr>
          <w:p w:rsidR="0054244B" w:rsidRPr="00AA36F8" w:rsidRDefault="0054244B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99" w:type="dxa"/>
          </w:tcPr>
          <w:p w:rsidR="0054244B" w:rsidRPr="00AA36F8" w:rsidRDefault="009D37E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E19E0" w:rsidRPr="00AA36F8" w:rsidTr="009D421F">
        <w:tc>
          <w:tcPr>
            <w:tcW w:w="562" w:type="dxa"/>
          </w:tcPr>
          <w:p w:rsidR="008E19E0" w:rsidRPr="00AA36F8" w:rsidRDefault="009D37EA" w:rsidP="009D37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</w:tcPr>
          <w:p w:rsidR="008E19E0" w:rsidRPr="00AA36F8" w:rsidRDefault="008E19E0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уголок</w:t>
            </w:r>
          </w:p>
        </w:tc>
        <w:tc>
          <w:tcPr>
            <w:tcW w:w="1499" w:type="dxa"/>
          </w:tcPr>
          <w:p w:rsidR="008E19E0" w:rsidRPr="00AA36F8" w:rsidRDefault="00FA6441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9F17A4" w:rsidRPr="00AA36F8" w:rsidRDefault="009F17A4" w:rsidP="00AA36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7A4" w:rsidRPr="00AA36F8" w:rsidRDefault="009D37EA" w:rsidP="00AA36F8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План работы кабинета на 201</w:t>
      </w:r>
      <w:r w:rsidR="002F6519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201</w:t>
      </w:r>
      <w:r w:rsidR="002F6519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Style w:val="a9"/>
        <w:tblW w:w="9918" w:type="dxa"/>
        <w:tblInd w:w="-567" w:type="dxa"/>
        <w:tblLook w:val="04A0" w:firstRow="1" w:lastRow="0" w:firstColumn="1" w:lastColumn="0" w:noHBand="0" w:noVBand="1"/>
      </w:tblPr>
      <w:tblGrid>
        <w:gridCol w:w="4248"/>
        <w:gridCol w:w="1982"/>
        <w:gridCol w:w="3688"/>
      </w:tblGrid>
      <w:tr w:rsidR="002F6519" w:rsidRPr="00AA36F8" w:rsidTr="00FA6441">
        <w:tc>
          <w:tcPr>
            <w:tcW w:w="4248" w:type="dxa"/>
          </w:tcPr>
          <w:p w:rsidR="002F6519" w:rsidRPr="00AA36F8" w:rsidRDefault="009F17A4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2F6519"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2" w:type="dxa"/>
          </w:tcPr>
          <w:p w:rsidR="002F6519" w:rsidRPr="00AA36F8" w:rsidRDefault="002F6519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3688" w:type="dxa"/>
          </w:tcPr>
          <w:p w:rsidR="002F6519" w:rsidRPr="00AA36F8" w:rsidRDefault="002F6519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F4F9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кабинета к учебному году</w:t>
            </w:r>
          </w:p>
        </w:tc>
        <w:tc>
          <w:tcPr>
            <w:tcW w:w="1982" w:type="dxa"/>
          </w:tcPr>
          <w:p w:rsidR="00FF4F9E" w:rsidRPr="00AA36F8" w:rsidRDefault="00FF4F9E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88" w:type="dxa"/>
          </w:tcPr>
          <w:p w:rsidR="00FF4F9E" w:rsidRPr="00AA36F8" w:rsidRDefault="009D37EA" w:rsidP="00AA36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актив класса</w:t>
            </w: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Обновление учебно-методического обеспечениия кабинета (дидактического материала, тестов, текстов контрольных работ, опорных конспектов, раздаточных материалов, диагностических карт, схем).</w:t>
            </w:r>
          </w:p>
        </w:tc>
        <w:tc>
          <w:tcPr>
            <w:tcW w:w="1982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688" w:type="dxa"/>
          </w:tcPr>
          <w:p w:rsidR="00FF4F9E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  <w:r w:rsidR="005634C8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оформлению кабинета (оформление места педагога и ученических мест, подготовка постоянных и сменных учебно-информационных стендов). </w:t>
            </w:r>
          </w:p>
        </w:tc>
        <w:tc>
          <w:tcPr>
            <w:tcW w:w="1982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688" w:type="dxa"/>
          </w:tcPr>
          <w:p w:rsidR="00FF4F9E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</w:p>
        </w:tc>
      </w:tr>
      <w:tr w:rsidR="001202E3" w:rsidRPr="00AA36F8" w:rsidTr="00FA6441">
        <w:tc>
          <w:tcPr>
            <w:tcW w:w="4248" w:type="dxa"/>
          </w:tcPr>
          <w:p w:rsidR="001202E3" w:rsidRPr="00AA36F8" w:rsidRDefault="001202E3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Проведение индивидуальных и дополнительных занятий с учащимися:</w:t>
            </w:r>
            <w:r w:rsidR="00FF4F9E"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прибывшие учащиеся</w:t>
            </w:r>
            <w:r w:rsidR="00FF4F9E"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неуспевающие учащиеся</w:t>
            </w:r>
            <w:r w:rsidR="00FF4F9E"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одаренные учащиеся</w:t>
            </w:r>
          </w:p>
        </w:tc>
        <w:tc>
          <w:tcPr>
            <w:tcW w:w="1982" w:type="dxa"/>
          </w:tcPr>
          <w:p w:rsidR="001202E3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688" w:type="dxa"/>
          </w:tcPr>
          <w:p w:rsidR="001202E3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</w:p>
        </w:tc>
      </w:tr>
      <w:tr w:rsidR="001202E3" w:rsidRPr="00AA36F8" w:rsidTr="00FA6441">
        <w:tc>
          <w:tcPr>
            <w:tcW w:w="4248" w:type="dxa"/>
          </w:tcPr>
          <w:p w:rsidR="001202E3" w:rsidRPr="00AA36F8" w:rsidRDefault="00D408AE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Внеклассная работа:</w:t>
            </w:r>
            <w:r w:rsidR="00FF4F9E"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праздников</w:t>
            </w:r>
          </w:p>
        </w:tc>
        <w:tc>
          <w:tcPr>
            <w:tcW w:w="1982" w:type="dxa"/>
          </w:tcPr>
          <w:p w:rsidR="001202E3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февраль, март </w:t>
            </w:r>
          </w:p>
        </w:tc>
        <w:tc>
          <w:tcPr>
            <w:tcW w:w="3688" w:type="dxa"/>
          </w:tcPr>
          <w:p w:rsidR="001202E3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</w:p>
        </w:tc>
      </w:tr>
      <w:tr w:rsidR="001202E3" w:rsidRPr="00AA36F8" w:rsidTr="00FA6441">
        <w:tc>
          <w:tcPr>
            <w:tcW w:w="4248" w:type="dxa"/>
          </w:tcPr>
          <w:p w:rsidR="001202E3" w:rsidRPr="00AA36F8" w:rsidRDefault="00FF4F9E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Методическая работа кабинета: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тестового материала, разработка дидактического материала</w:t>
            </w:r>
          </w:p>
        </w:tc>
        <w:tc>
          <w:tcPr>
            <w:tcW w:w="1982" w:type="dxa"/>
          </w:tcPr>
          <w:p w:rsidR="001202E3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F4F9E"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3688" w:type="dxa"/>
          </w:tcPr>
          <w:p w:rsidR="001202E3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сохранности материально-технической базы кабинета.</w:t>
            </w:r>
          </w:p>
        </w:tc>
        <w:tc>
          <w:tcPr>
            <w:tcW w:w="1982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8" w:type="dxa"/>
          </w:tcPr>
          <w:p w:rsidR="00FF4F9E" w:rsidRPr="00AA36F8" w:rsidRDefault="009D37EA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соблюдения в кабинете правил техники безопасности и санитарно-гигиенических требований (обеспечение сохранности кабинета в целом (пола, стен, окон), мебели, обеспечение необходимого уровня освещенности).</w:t>
            </w:r>
          </w:p>
        </w:tc>
        <w:tc>
          <w:tcPr>
            <w:tcW w:w="1982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8" w:type="dxa"/>
          </w:tcPr>
          <w:p w:rsidR="00FF4F9E" w:rsidRPr="00AA36F8" w:rsidRDefault="009D37EA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F4F9E" w:rsidP="00AA3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Внеклассная работа:</w:t>
            </w:r>
            <w:r w:rsidR="00FA6441"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предметной недели</w:t>
            </w:r>
          </w:p>
        </w:tc>
        <w:tc>
          <w:tcPr>
            <w:tcW w:w="1982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8" w:type="dxa"/>
          </w:tcPr>
          <w:p w:rsidR="00FF4F9E" w:rsidRPr="00AA36F8" w:rsidRDefault="009D37EA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</w:p>
        </w:tc>
      </w:tr>
      <w:tr w:rsidR="00FF4F9E" w:rsidRPr="00AA36F8" w:rsidTr="00FA6441">
        <w:tc>
          <w:tcPr>
            <w:tcW w:w="4248" w:type="dxa"/>
          </w:tcPr>
          <w:p w:rsidR="00FF4F9E" w:rsidRPr="00AA36F8" w:rsidRDefault="00FA6441" w:rsidP="00AA36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кабинета.</w:t>
            </w:r>
          </w:p>
        </w:tc>
        <w:tc>
          <w:tcPr>
            <w:tcW w:w="1982" w:type="dxa"/>
          </w:tcPr>
          <w:p w:rsidR="00FF4F9E" w:rsidRPr="00AA36F8" w:rsidRDefault="00FF4F9E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688" w:type="dxa"/>
          </w:tcPr>
          <w:p w:rsidR="00FF4F9E" w:rsidRPr="00AA36F8" w:rsidRDefault="009D37EA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</w:p>
        </w:tc>
      </w:tr>
    </w:tbl>
    <w:p w:rsidR="009F17A4" w:rsidRPr="00AA36F8" w:rsidRDefault="009F17A4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17A4" w:rsidRPr="00AA36F8" w:rsidRDefault="009D37EA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Перспективный план развития кабинета</w:t>
      </w:r>
    </w:p>
    <w:p w:rsidR="00536FF5" w:rsidRPr="00AA36F8" w:rsidRDefault="00536FF5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9918" w:type="dxa"/>
        <w:tblInd w:w="-567" w:type="dxa"/>
        <w:tblLook w:val="04A0" w:firstRow="1" w:lastRow="0" w:firstColumn="1" w:lastColumn="0" w:noHBand="0" w:noVBand="1"/>
      </w:tblPr>
      <w:tblGrid>
        <w:gridCol w:w="4531"/>
        <w:gridCol w:w="1699"/>
        <w:gridCol w:w="3688"/>
      </w:tblGrid>
      <w:tr w:rsidR="002F6519" w:rsidRPr="00AA36F8" w:rsidTr="009173EC">
        <w:tc>
          <w:tcPr>
            <w:tcW w:w="4531" w:type="dxa"/>
          </w:tcPr>
          <w:p w:rsidR="002F6519" w:rsidRPr="00AA36F8" w:rsidRDefault="002F6519" w:rsidP="00AA36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699" w:type="dxa"/>
          </w:tcPr>
          <w:p w:rsidR="002F6519" w:rsidRPr="00AA36F8" w:rsidRDefault="002F6519" w:rsidP="00AA36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3688" w:type="dxa"/>
          </w:tcPr>
          <w:p w:rsidR="002F6519" w:rsidRPr="00AA36F8" w:rsidRDefault="002F6519" w:rsidP="00AA36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37EA" w:rsidRPr="00AA36F8" w:rsidTr="009173EC">
        <w:tc>
          <w:tcPr>
            <w:tcW w:w="4531" w:type="dxa"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Оформить стенд английского языка</w:t>
            </w:r>
          </w:p>
        </w:tc>
        <w:tc>
          <w:tcPr>
            <w:tcW w:w="1699" w:type="dxa"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688" w:type="dxa"/>
            <w:vMerge w:val="restart"/>
          </w:tcPr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Алхуватов Г.Д.</w:t>
            </w: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Родит.комитет 6 класса</w:t>
            </w:r>
          </w:p>
        </w:tc>
      </w:tr>
      <w:tr w:rsidR="009D37EA" w:rsidRPr="00AA36F8" w:rsidTr="009173EC">
        <w:tc>
          <w:tcPr>
            <w:tcW w:w="4531" w:type="dxa"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Расширять библиотечный фонд кабинета.</w:t>
            </w:r>
          </w:p>
        </w:tc>
        <w:tc>
          <w:tcPr>
            <w:tcW w:w="1699" w:type="dxa"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8" w:type="dxa"/>
            <w:vMerge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37EA" w:rsidRPr="00AA36F8" w:rsidTr="009173EC">
        <w:tc>
          <w:tcPr>
            <w:tcW w:w="4531" w:type="dxa"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Продолжать накапливание дидактического раздаточного материала: раздаточный наглядный материал по предметам, тесты для поурочного, тематического и итогового контроля.</w:t>
            </w:r>
          </w:p>
        </w:tc>
        <w:tc>
          <w:tcPr>
            <w:tcW w:w="1699" w:type="dxa"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8" w:type="dxa"/>
            <w:vMerge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37EA" w:rsidRPr="00AA36F8" w:rsidTr="009173EC">
        <w:tc>
          <w:tcPr>
            <w:tcW w:w="4531" w:type="dxa"/>
          </w:tcPr>
          <w:p w:rsidR="009D37EA" w:rsidRPr="00AA36F8" w:rsidRDefault="009D37EA" w:rsidP="00AA36F8">
            <w:pPr>
              <w:pStyle w:val="Default"/>
              <w:jc w:val="both"/>
            </w:pPr>
            <w:r w:rsidRPr="00AA36F8">
              <w:t>Собирать материалы по итоговому тестированию учащихся и комплексному тестированию</w:t>
            </w:r>
          </w:p>
        </w:tc>
        <w:tc>
          <w:tcPr>
            <w:tcW w:w="1699" w:type="dxa"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8" w:type="dxa"/>
            <w:vMerge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37EA" w:rsidRPr="00AA36F8" w:rsidTr="009173EC">
        <w:tc>
          <w:tcPr>
            <w:tcW w:w="4531" w:type="dxa"/>
          </w:tcPr>
          <w:p w:rsidR="009D37EA" w:rsidRPr="00AA36F8" w:rsidRDefault="009D37EA" w:rsidP="00AA36F8">
            <w:pPr>
              <w:pStyle w:val="Default"/>
              <w:jc w:val="both"/>
            </w:pPr>
            <w:r w:rsidRPr="00AA36F8">
              <w:t xml:space="preserve">Продолжить работу по озеленению </w:t>
            </w:r>
          </w:p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sz w:val="24"/>
                <w:szCs w:val="24"/>
              </w:rPr>
              <w:t>кабинета.</w:t>
            </w:r>
          </w:p>
        </w:tc>
        <w:tc>
          <w:tcPr>
            <w:tcW w:w="1699" w:type="dxa"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8" w:type="dxa"/>
            <w:vMerge/>
          </w:tcPr>
          <w:p w:rsidR="009D37EA" w:rsidRPr="00AA36F8" w:rsidRDefault="009D37EA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7EA" w:rsidRPr="00AA36F8" w:rsidTr="009173EC">
        <w:tc>
          <w:tcPr>
            <w:tcW w:w="4531" w:type="dxa"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Косметический ремонт кабинета </w:t>
            </w:r>
          </w:p>
        </w:tc>
        <w:tc>
          <w:tcPr>
            <w:tcW w:w="1699" w:type="dxa"/>
          </w:tcPr>
          <w:p w:rsidR="009D37EA" w:rsidRPr="00AA36F8" w:rsidRDefault="009D37EA" w:rsidP="00AA3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8" w:type="dxa"/>
            <w:vMerge/>
          </w:tcPr>
          <w:p w:rsidR="009D37EA" w:rsidRPr="00AA36F8" w:rsidRDefault="009D37EA" w:rsidP="00AA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7A4" w:rsidRPr="00AA36F8" w:rsidRDefault="009F17A4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FF5" w:rsidRPr="00AA36F8" w:rsidRDefault="00536FF5" w:rsidP="00AA36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6F8" w:rsidRPr="00AA36F8" w:rsidRDefault="009D37EA" w:rsidP="009D37EA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9F17A4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</w:t>
      </w:r>
      <w:r w:rsidR="00AA36F8" w:rsidRPr="00AA3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Техника безопасности и охрана труда в кабинете</w:t>
      </w:r>
      <w:r w:rsidR="00AA36F8"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A36F8" w:rsidRPr="00AA36F8" w:rsidRDefault="00AA36F8" w:rsidP="00AA3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Инструкции</w:t>
      </w:r>
    </w:p>
    <w:p w:rsidR="00AA36F8" w:rsidRPr="00AA36F8" w:rsidRDefault="00AA36F8" w:rsidP="00AA3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технике безопасности при работе в кабинете английского языка</w:t>
      </w:r>
    </w:p>
    <w:p w:rsidR="00AA36F8" w:rsidRPr="00AA36F8" w:rsidRDefault="00AA36F8" w:rsidP="00AA36F8">
      <w:pPr>
        <w:numPr>
          <w:ilvl w:val="0"/>
          <w:numId w:val="2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по охране труда.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 требований настоящей инструкции обязательно для учащихся, работающих в кабинете английского языка.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использовать электронагревательные приборы.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учащийся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чистоту, порядок и сохранность </w:t>
      </w: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рабочего места.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AA36F8" w:rsidRPr="00AA36F8" w:rsidRDefault="00AA36F8" w:rsidP="00AA36F8">
      <w:pPr>
        <w:numPr>
          <w:ilvl w:val="0"/>
          <w:numId w:val="2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закрывать и открывать окна, садиться и подниматься на подоконники.</w:t>
      </w:r>
    </w:p>
    <w:p w:rsidR="00AA36F8" w:rsidRPr="00AA36F8" w:rsidRDefault="00AA36F8" w:rsidP="00AA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Перед началом работы.</w:t>
      </w:r>
    </w:p>
    <w:p w:rsidR="00AA36F8" w:rsidRPr="00AA36F8" w:rsidRDefault="00AA36F8" w:rsidP="00AA36F8">
      <w:pPr>
        <w:numPr>
          <w:ilvl w:val="0"/>
          <w:numId w:val="2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входе в класс не толкаться, не суетиться, соблюдать дисциплину и организованность.</w:t>
      </w:r>
    </w:p>
    <w:p w:rsidR="00AA36F8" w:rsidRPr="00AA36F8" w:rsidRDefault="00AA36F8" w:rsidP="00AA36F8">
      <w:pPr>
        <w:numPr>
          <w:ilvl w:val="0"/>
          <w:numId w:val="2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приступить к уроку, необходимо вспомнить все указания учителя по безопасному ведению занятия.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Во время работы.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соблюдайте порядок и чистоту, выполняйте правила ТБ.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держите на рабочем месте предметы, не требующиеся при выполнении задания.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отвлекайтесь сами и не отвлекайте других от работы посторонними разговорами.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внимательны, дисциплинированны, осторожны, точно выполняйте указания учителя.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ТСО принимайте меры предосторожности.</w:t>
      </w:r>
    </w:p>
    <w:p w:rsidR="00AA36F8" w:rsidRPr="00AA36F8" w:rsidRDefault="00AA36F8" w:rsidP="00AA36F8">
      <w:pPr>
        <w:numPr>
          <w:ilvl w:val="0"/>
          <w:numId w:val="2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сорить, не пылить, мусор убирать в специальную урну.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При аварийной ситуации.</w:t>
      </w:r>
    </w:p>
    <w:p w:rsidR="00AA36F8" w:rsidRPr="00AA36F8" w:rsidRDefault="00AA36F8" w:rsidP="00AA36F8">
      <w:pPr>
        <w:numPr>
          <w:ilvl w:val="0"/>
          <w:numId w:val="29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AA36F8" w:rsidRPr="00AA36F8" w:rsidRDefault="00AA36F8" w:rsidP="00AA36F8">
      <w:pPr>
        <w:numPr>
          <w:ilvl w:val="0"/>
          <w:numId w:val="29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аварийных ситуациях выводить учащихся из класса согласно плану эвакуации школы.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После окончания работы.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Уборка рабочих мест по окончании работы производится в соответствии с указаниями учителя.</w:t>
      </w:r>
    </w:p>
    <w:p w:rsidR="00AA36F8" w:rsidRPr="00AA36F8" w:rsidRDefault="00AA36F8" w:rsidP="00AA36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выходе из класса не толкаться, не суетиться, соблюдать дисциплину и организованность.</w:t>
      </w:r>
    </w:p>
    <w:p w:rsidR="00AA36F8" w:rsidRPr="0001489C" w:rsidRDefault="00AA36F8" w:rsidP="00FA23B6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A36F8" w:rsidRPr="0001489C" w:rsidSect="00B078FD">
      <w:footerReference w:type="default" r:id="rId7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3D" w:rsidRDefault="000B313D" w:rsidP="00B078FD">
      <w:pPr>
        <w:spacing w:after="0" w:line="240" w:lineRule="auto"/>
      </w:pPr>
      <w:r>
        <w:separator/>
      </w:r>
    </w:p>
  </w:endnote>
  <w:endnote w:type="continuationSeparator" w:id="0">
    <w:p w:rsidR="000B313D" w:rsidRDefault="000B313D" w:rsidP="00B0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501185"/>
      <w:docPartObj>
        <w:docPartGallery w:val="Page Numbers (Bottom of Page)"/>
        <w:docPartUnique/>
      </w:docPartObj>
    </w:sdtPr>
    <w:sdtEndPr/>
    <w:sdtContent>
      <w:p w:rsidR="00291D85" w:rsidRDefault="00291D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7EA">
          <w:rPr>
            <w:noProof/>
          </w:rPr>
          <w:t>2</w:t>
        </w:r>
        <w:r>
          <w:fldChar w:fldCharType="end"/>
        </w:r>
      </w:p>
    </w:sdtContent>
  </w:sdt>
  <w:p w:rsidR="00291D85" w:rsidRDefault="00291D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3D" w:rsidRDefault="000B313D" w:rsidP="00B078FD">
      <w:pPr>
        <w:spacing w:after="0" w:line="240" w:lineRule="auto"/>
      </w:pPr>
      <w:r>
        <w:separator/>
      </w:r>
    </w:p>
  </w:footnote>
  <w:footnote w:type="continuationSeparator" w:id="0">
    <w:p w:rsidR="000B313D" w:rsidRDefault="000B313D" w:rsidP="00B0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140"/>
    <w:multiLevelType w:val="multilevel"/>
    <w:tmpl w:val="3FA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28B2"/>
    <w:multiLevelType w:val="multilevel"/>
    <w:tmpl w:val="F4A0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32BD8"/>
    <w:multiLevelType w:val="hybridMultilevel"/>
    <w:tmpl w:val="6C2C5F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D1805D6"/>
    <w:multiLevelType w:val="hybridMultilevel"/>
    <w:tmpl w:val="1192801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1FA5E08"/>
    <w:multiLevelType w:val="hybridMultilevel"/>
    <w:tmpl w:val="64D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0089"/>
    <w:multiLevelType w:val="multilevel"/>
    <w:tmpl w:val="700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26056"/>
    <w:multiLevelType w:val="hybridMultilevel"/>
    <w:tmpl w:val="A0E8754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1882958"/>
    <w:multiLevelType w:val="hybridMultilevel"/>
    <w:tmpl w:val="37E8299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604B1D"/>
    <w:multiLevelType w:val="multilevel"/>
    <w:tmpl w:val="ABF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3640E"/>
    <w:multiLevelType w:val="multilevel"/>
    <w:tmpl w:val="574A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C513B"/>
    <w:multiLevelType w:val="hybridMultilevel"/>
    <w:tmpl w:val="8D52FF26"/>
    <w:lvl w:ilvl="0" w:tplc="285EEBC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97A8C"/>
    <w:multiLevelType w:val="multilevel"/>
    <w:tmpl w:val="63B6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827FCC"/>
    <w:multiLevelType w:val="hybridMultilevel"/>
    <w:tmpl w:val="977CE13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38F78A7"/>
    <w:multiLevelType w:val="multilevel"/>
    <w:tmpl w:val="FEDC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87247"/>
    <w:multiLevelType w:val="multilevel"/>
    <w:tmpl w:val="D112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126DB"/>
    <w:multiLevelType w:val="hybridMultilevel"/>
    <w:tmpl w:val="8F90EA7A"/>
    <w:lvl w:ilvl="0" w:tplc="B944148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6" w15:restartNumberingAfterBreak="0">
    <w:nsid w:val="493D676E"/>
    <w:multiLevelType w:val="multilevel"/>
    <w:tmpl w:val="4FDA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883856"/>
    <w:multiLevelType w:val="hybridMultilevel"/>
    <w:tmpl w:val="E8AEF16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C495C23"/>
    <w:multiLevelType w:val="multilevel"/>
    <w:tmpl w:val="EB2E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65B58"/>
    <w:multiLevelType w:val="hybridMultilevel"/>
    <w:tmpl w:val="EC3C3C3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2204B76"/>
    <w:multiLevelType w:val="hybridMultilevel"/>
    <w:tmpl w:val="7EE2148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57539B1"/>
    <w:multiLevelType w:val="hybridMultilevel"/>
    <w:tmpl w:val="6AE65EF8"/>
    <w:lvl w:ilvl="0" w:tplc="0419000F">
      <w:start w:val="1"/>
      <w:numFmt w:val="decimal"/>
      <w:lvlText w:val="%1."/>
      <w:lvlJc w:val="left"/>
      <w:pPr>
        <w:ind w:left="210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2" w15:restartNumberingAfterBreak="0">
    <w:nsid w:val="602071F9"/>
    <w:multiLevelType w:val="hybridMultilevel"/>
    <w:tmpl w:val="8D52FF26"/>
    <w:lvl w:ilvl="0" w:tplc="285EEBC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3F7B"/>
    <w:multiLevelType w:val="hybridMultilevel"/>
    <w:tmpl w:val="0EB69A2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51D4FD0"/>
    <w:multiLevelType w:val="hybridMultilevel"/>
    <w:tmpl w:val="E208F12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5610593"/>
    <w:multiLevelType w:val="multilevel"/>
    <w:tmpl w:val="F2E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A72890"/>
    <w:multiLevelType w:val="multilevel"/>
    <w:tmpl w:val="A34A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3767E"/>
    <w:multiLevelType w:val="multilevel"/>
    <w:tmpl w:val="FE2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643DC5"/>
    <w:multiLevelType w:val="hybridMultilevel"/>
    <w:tmpl w:val="39B2F4C6"/>
    <w:lvl w:ilvl="0" w:tplc="7386482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27"/>
  </w:num>
  <w:num w:numId="2">
    <w:abstractNumId w:val="14"/>
  </w:num>
  <w:num w:numId="3">
    <w:abstractNumId w:val="18"/>
  </w:num>
  <w:num w:numId="4">
    <w:abstractNumId w:val="25"/>
  </w:num>
  <w:num w:numId="5">
    <w:abstractNumId w:val="9"/>
  </w:num>
  <w:num w:numId="6">
    <w:abstractNumId w:val="8"/>
  </w:num>
  <w:num w:numId="7">
    <w:abstractNumId w:val="16"/>
  </w:num>
  <w:num w:numId="8">
    <w:abstractNumId w:val="2"/>
  </w:num>
  <w:num w:numId="9">
    <w:abstractNumId w:val="17"/>
  </w:num>
  <w:num w:numId="10">
    <w:abstractNumId w:val="24"/>
  </w:num>
  <w:num w:numId="11">
    <w:abstractNumId w:val="6"/>
  </w:num>
  <w:num w:numId="12">
    <w:abstractNumId w:val="12"/>
  </w:num>
  <w:num w:numId="13">
    <w:abstractNumId w:val="7"/>
  </w:num>
  <w:num w:numId="14">
    <w:abstractNumId w:val="3"/>
  </w:num>
  <w:num w:numId="15">
    <w:abstractNumId w:val="20"/>
  </w:num>
  <w:num w:numId="16">
    <w:abstractNumId w:val="23"/>
  </w:num>
  <w:num w:numId="17">
    <w:abstractNumId w:val="0"/>
  </w:num>
  <w:num w:numId="18">
    <w:abstractNumId w:val="4"/>
  </w:num>
  <w:num w:numId="19">
    <w:abstractNumId w:val="19"/>
  </w:num>
  <w:num w:numId="20">
    <w:abstractNumId w:val="22"/>
  </w:num>
  <w:num w:numId="21">
    <w:abstractNumId w:val="28"/>
  </w:num>
  <w:num w:numId="22">
    <w:abstractNumId w:val="10"/>
  </w:num>
  <w:num w:numId="23">
    <w:abstractNumId w:val="15"/>
  </w:num>
  <w:num w:numId="24">
    <w:abstractNumId w:val="21"/>
  </w:num>
  <w:num w:numId="25">
    <w:abstractNumId w:val="5"/>
  </w:num>
  <w:num w:numId="26">
    <w:abstractNumId w:val="11"/>
  </w:num>
  <w:num w:numId="27">
    <w:abstractNumId w:val="1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A4"/>
    <w:rsid w:val="0001489C"/>
    <w:rsid w:val="0005146C"/>
    <w:rsid w:val="000A1D0D"/>
    <w:rsid w:val="000B313D"/>
    <w:rsid w:val="000E7528"/>
    <w:rsid w:val="000F4A21"/>
    <w:rsid w:val="001202E3"/>
    <w:rsid w:val="00133293"/>
    <w:rsid w:val="00291D85"/>
    <w:rsid w:val="00292C7E"/>
    <w:rsid w:val="002A6A17"/>
    <w:rsid w:val="002F6519"/>
    <w:rsid w:val="00332727"/>
    <w:rsid w:val="00382107"/>
    <w:rsid w:val="00456594"/>
    <w:rsid w:val="004A1925"/>
    <w:rsid w:val="004B5E9B"/>
    <w:rsid w:val="0052420F"/>
    <w:rsid w:val="00536FF5"/>
    <w:rsid w:val="0054244B"/>
    <w:rsid w:val="005634C8"/>
    <w:rsid w:val="005E7AAE"/>
    <w:rsid w:val="005F5196"/>
    <w:rsid w:val="006077AA"/>
    <w:rsid w:val="006C56D1"/>
    <w:rsid w:val="006D295F"/>
    <w:rsid w:val="007445DE"/>
    <w:rsid w:val="007635A6"/>
    <w:rsid w:val="007A59C5"/>
    <w:rsid w:val="007C7413"/>
    <w:rsid w:val="00824FB8"/>
    <w:rsid w:val="0082752B"/>
    <w:rsid w:val="008508DB"/>
    <w:rsid w:val="008B1853"/>
    <w:rsid w:val="008E19E0"/>
    <w:rsid w:val="009173EC"/>
    <w:rsid w:val="00932A9A"/>
    <w:rsid w:val="00960BEF"/>
    <w:rsid w:val="009A2FB7"/>
    <w:rsid w:val="009B225C"/>
    <w:rsid w:val="009D37EA"/>
    <w:rsid w:val="009D421F"/>
    <w:rsid w:val="009F17A4"/>
    <w:rsid w:val="00A234BB"/>
    <w:rsid w:val="00AA36F8"/>
    <w:rsid w:val="00AE3B82"/>
    <w:rsid w:val="00B078FD"/>
    <w:rsid w:val="00B36656"/>
    <w:rsid w:val="00B443E8"/>
    <w:rsid w:val="00B848F9"/>
    <w:rsid w:val="00BD115B"/>
    <w:rsid w:val="00CC384A"/>
    <w:rsid w:val="00CD343E"/>
    <w:rsid w:val="00CE0796"/>
    <w:rsid w:val="00D13395"/>
    <w:rsid w:val="00D408AE"/>
    <w:rsid w:val="00D757FF"/>
    <w:rsid w:val="00DA18FE"/>
    <w:rsid w:val="00DA3C03"/>
    <w:rsid w:val="00DD568A"/>
    <w:rsid w:val="00EA320A"/>
    <w:rsid w:val="00EA5D6F"/>
    <w:rsid w:val="00EF6B3F"/>
    <w:rsid w:val="00F81197"/>
    <w:rsid w:val="00FA23B6"/>
    <w:rsid w:val="00FA6441"/>
    <w:rsid w:val="00FD6925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2A80"/>
  <w15:chartTrackingRefBased/>
  <w15:docId w15:val="{F299B6D7-7D7E-4522-A56C-6CF97379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8FD"/>
  </w:style>
  <w:style w:type="paragraph" w:styleId="a6">
    <w:name w:val="footer"/>
    <w:basedOn w:val="a"/>
    <w:link w:val="a7"/>
    <w:uiPriority w:val="99"/>
    <w:unhideWhenUsed/>
    <w:rsid w:val="00B0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8FD"/>
  </w:style>
  <w:style w:type="paragraph" w:styleId="a8">
    <w:name w:val="List Paragraph"/>
    <w:basedOn w:val="a"/>
    <w:uiPriority w:val="34"/>
    <w:qFormat/>
    <w:rsid w:val="00B078FD"/>
    <w:pPr>
      <w:ind w:left="720"/>
      <w:contextualSpacing/>
    </w:pPr>
  </w:style>
  <w:style w:type="table" w:styleId="a9">
    <w:name w:val="Table Grid"/>
    <w:basedOn w:val="a1"/>
    <w:uiPriority w:val="39"/>
    <w:rsid w:val="009D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54244B"/>
  </w:style>
  <w:style w:type="paragraph" w:customStyle="1" w:styleId="Default">
    <w:name w:val="Default"/>
    <w:rsid w:val="00120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CE0796"/>
  </w:style>
  <w:style w:type="paragraph" w:customStyle="1" w:styleId="c4">
    <w:name w:val="c4"/>
    <w:basedOn w:val="a"/>
    <w:rsid w:val="00A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36F8"/>
  </w:style>
  <w:style w:type="paragraph" w:customStyle="1" w:styleId="c6">
    <w:name w:val="c6"/>
    <w:basedOn w:val="a"/>
    <w:rsid w:val="00A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Бурлият Батырбекова</cp:lastModifiedBy>
  <cp:revision>2</cp:revision>
  <dcterms:created xsi:type="dcterms:W3CDTF">2018-03-20T20:44:00Z</dcterms:created>
  <dcterms:modified xsi:type="dcterms:W3CDTF">2018-03-20T20:44:00Z</dcterms:modified>
</cp:coreProperties>
</file>