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10" w:rsidRPr="00BC4F1F" w:rsidRDefault="00946510" w:rsidP="00946510">
      <w:pPr>
        <w:jc w:val="center"/>
        <w:rPr>
          <w:rStyle w:val="srtitle"/>
          <w:b/>
          <w:bCs/>
          <w:color w:val="000000"/>
          <w:sz w:val="24"/>
          <w:szCs w:val="24"/>
          <w:bdr w:val="none" w:sz="0" w:space="0" w:color="auto" w:frame="1"/>
          <w:lang w:val="en-US"/>
        </w:rPr>
      </w:pPr>
      <w:bookmarkStart w:id="0" w:name="_GoBack"/>
      <w:bookmarkEnd w:id="0"/>
      <w:r w:rsidRPr="00BC4F1F">
        <w:rPr>
          <w:rStyle w:val="srtitle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Nikolay Ivanovich Lobachevsky</w:t>
      </w:r>
    </w:p>
    <w:p w:rsidR="00BC4F1F" w:rsidRPr="00BC4F1F" w:rsidRDefault="00BC4F1F" w:rsidP="00BC4F1F">
      <w:pPr>
        <w:spacing w:after="0"/>
        <w:jc w:val="both"/>
        <w:rPr>
          <w:b/>
          <w:bCs/>
          <w:color w:val="000000"/>
          <w:spacing w:val="12"/>
          <w:kern w:val="36"/>
          <w:sz w:val="24"/>
          <w:szCs w:val="24"/>
        </w:rPr>
      </w:pPr>
      <w:proofErr w:type="spellStart"/>
      <w:r w:rsidRPr="00BC4F1F">
        <w:rPr>
          <w:b/>
          <w:bCs/>
          <w:color w:val="000000"/>
          <w:spacing w:val="12"/>
          <w:kern w:val="36"/>
          <w:sz w:val="24"/>
          <w:szCs w:val="24"/>
        </w:rPr>
        <w:t>Паузация</w:t>
      </w:r>
      <w:proofErr w:type="spellEnd"/>
      <w:r w:rsidRPr="00BC4F1F">
        <w:rPr>
          <w:b/>
          <w:bCs/>
          <w:color w:val="000000"/>
          <w:spacing w:val="12"/>
          <w:kern w:val="36"/>
          <w:sz w:val="24"/>
          <w:szCs w:val="24"/>
        </w:rPr>
        <w:t xml:space="preserve"> при чтении:</w:t>
      </w:r>
    </w:p>
    <w:p w:rsidR="00BC4F1F" w:rsidRPr="00824A77" w:rsidRDefault="00BC4F1F" w:rsidP="00BC4F1F">
      <w:pPr>
        <w:spacing w:after="0"/>
        <w:jc w:val="both"/>
        <w:rPr>
          <w:bCs/>
          <w:color w:val="000000"/>
          <w:spacing w:val="12"/>
          <w:kern w:val="36"/>
          <w:sz w:val="24"/>
          <w:szCs w:val="24"/>
        </w:rPr>
      </w:pPr>
      <w:r w:rsidRPr="00824A77">
        <w:rPr>
          <w:bCs/>
          <w:color w:val="000000"/>
          <w:spacing w:val="12"/>
          <w:kern w:val="36"/>
          <w:sz w:val="24"/>
          <w:szCs w:val="24"/>
        </w:rPr>
        <w:t>/   пауза 6 секунд</w:t>
      </w:r>
    </w:p>
    <w:p w:rsidR="00BC4F1F" w:rsidRDefault="00BC4F1F" w:rsidP="00BC4F1F">
      <w:pPr>
        <w:spacing w:after="0"/>
        <w:jc w:val="both"/>
        <w:rPr>
          <w:bCs/>
          <w:color w:val="000000"/>
          <w:spacing w:val="12"/>
          <w:kern w:val="36"/>
          <w:sz w:val="24"/>
          <w:szCs w:val="24"/>
        </w:rPr>
      </w:pPr>
      <w:r w:rsidRPr="00824A77">
        <w:rPr>
          <w:bCs/>
          <w:color w:val="000000"/>
          <w:spacing w:val="12"/>
          <w:kern w:val="36"/>
          <w:sz w:val="24"/>
          <w:szCs w:val="24"/>
        </w:rPr>
        <w:t>/</w:t>
      </w:r>
      <w:proofErr w:type="gramStart"/>
      <w:r w:rsidRPr="00824A77">
        <w:rPr>
          <w:bCs/>
          <w:color w:val="000000"/>
          <w:spacing w:val="12"/>
          <w:kern w:val="36"/>
          <w:sz w:val="24"/>
          <w:szCs w:val="24"/>
        </w:rPr>
        <w:t>/  пауза</w:t>
      </w:r>
      <w:proofErr w:type="gramEnd"/>
      <w:r w:rsidRPr="00824A77">
        <w:rPr>
          <w:bCs/>
          <w:color w:val="000000"/>
          <w:spacing w:val="12"/>
          <w:kern w:val="36"/>
          <w:sz w:val="24"/>
          <w:szCs w:val="24"/>
        </w:rPr>
        <w:t xml:space="preserve"> 10-13 секунд</w:t>
      </w:r>
    </w:p>
    <w:p w:rsidR="00BC4F1F" w:rsidRDefault="00BC4F1F" w:rsidP="00A30D01">
      <w:pPr>
        <w:jc w:val="both"/>
        <w:rPr>
          <w:bCs/>
          <w:color w:val="000000"/>
          <w:spacing w:val="12"/>
          <w:kern w:val="36"/>
          <w:sz w:val="24"/>
          <w:szCs w:val="24"/>
        </w:rPr>
      </w:pPr>
    </w:p>
    <w:p w:rsidR="00A30D01" w:rsidRPr="00BD73A2" w:rsidRDefault="00A30D01" w:rsidP="00A30D01">
      <w:pPr>
        <w:jc w:val="both"/>
        <w:rPr>
          <w:b/>
          <w:bCs/>
          <w:color w:val="000000"/>
          <w:spacing w:val="12"/>
          <w:kern w:val="36"/>
          <w:sz w:val="24"/>
          <w:szCs w:val="24"/>
        </w:rPr>
      </w:pPr>
      <w:r w:rsidRPr="00BC4F1F">
        <w:rPr>
          <w:b/>
          <w:bCs/>
          <w:color w:val="000000"/>
          <w:spacing w:val="12"/>
          <w:kern w:val="36"/>
          <w:sz w:val="24"/>
          <w:szCs w:val="24"/>
        </w:rPr>
        <w:t>Написать на</w:t>
      </w:r>
      <w:r w:rsidR="001F1FDB" w:rsidRPr="00BD73A2">
        <w:rPr>
          <w:b/>
          <w:bCs/>
          <w:color w:val="000000"/>
          <w:spacing w:val="12"/>
          <w:kern w:val="36"/>
          <w:sz w:val="24"/>
          <w:szCs w:val="24"/>
        </w:rPr>
        <w:t xml:space="preserve"> </w:t>
      </w:r>
      <w:r w:rsidRPr="00BC4F1F">
        <w:rPr>
          <w:b/>
          <w:bCs/>
          <w:color w:val="000000"/>
          <w:spacing w:val="12"/>
          <w:kern w:val="36"/>
          <w:sz w:val="24"/>
          <w:szCs w:val="24"/>
        </w:rPr>
        <w:t>слайде</w:t>
      </w:r>
      <w:r w:rsidRPr="00BD73A2">
        <w:rPr>
          <w:b/>
          <w:bCs/>
          <w:color w:val="000000"/>
          <w:spacing w:val="12"/>
          <w:kern w:val="36"/>
          <w:sz w:val="24"/>
          <w:szCs w:val="24"/>
        </w:rPr>
        <w:t xml:space="preserve"> (</w:t>
      </w:r>
      <w:r w:rsidRPr="00BC4F1F">
        <w:rPr>
          <w:b/>
          <w:bCs/>
          <w:color w:val="000000"/>
          <w:spacing w:val="12"/>
          <w:kern w:val="36"/>
          <w:sz w:val="24"/>
          <w:szCs w:val="24"/>
        </w:rPr>
        <w:t>доске</w:t>
      </w:r>
      <w:r w:rsidRPr="00BD73A2">
        <w:rPr>
          <w:b/>
          <w:bCs/>
          <w:color w:val="000000"/>
          <w:spacing w:val="12"/>
          <w:kern w:val="36"/>
          <w:sz w:val="24"/>
          <w:szCs w:val="24"/>
        </w:rPr>
        <w:t>)</w:t>
      </w:r>
    </w:p>
    <w:p w:rsidR="00A30D01" w:rsidRPr="000D2AF6" w:rsidRDefault="00A30D01" w:rsidP="00A30D01">
      <w:pPr>
        <w:spacing w:after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0D2AF6">
        <w:rPr>
          <w:rStyle w:val="srtitle"/>
          <w:bCs/>
          <w:color w:val="000000"/>
          <w:sz w:val="24"/>
          <w:szCs w:val="24"/>
          <w:bdr w:val="none" w:sz="0" w:space="0" w:color="auto" w:frame="1"/>
          <w:lang w:val="en-US"/>
        </w:rPr>
        <w:t>Nikolay Ivanovich Lobachevsky</w:t>
      </w:r>
    </w:p>
    <w:p w:rsidR="00A30D01" w:rsidRPr="000D2AF6" w:rsidRDefault="00A30D01" w:rsidP="00A30D01">
      <w:pPr>
        <w:spacing w:after="0"/>
        <w:jc w:val="both"/>
        <w:rPr>
          <w:sz w:val="24"/>
          <w:szCs w:val="24"/>
          <w:bdr w:val="none" w:sz="0" w:space="0" w:color="auto" w:frame="1"/>
          <w:lang w:val="en-US"/>
        </w:rPr>
      </w:pPr>
      <w:r w:rsidRPr="000D2AF6">
        <w:rPr>
          <w:sz w:val="24"/>
          <w:szCs w:val="24"/>
          <w:bdr w:val="none" w:sz="0" w:space="0" w:color="auto" w:frame="1"/>
          <w:lang w:val="en-US"/>
        </w:rPr>
        <w:t>non-Euclidean</w:t>
      </w:r>
    </w:p>
    <w:p w:rsidR="00A30D01" w:rsidRPr="00BD73A2" w:rsidRDefault="00A30D01" w:rsidP="00A30D01">
      <w:pPr>
        <w:spacing w:after="0"/>
        <w:jc w:val="both"/>
        <w:rPr>
          <w:rStyle w:val="srtitle"/>
          <w:sz w:val="24"/>
          <w:szCs w:val="24"/>
          <w:lang w:val="en-GB"/>
        </w:rPr>
      </w:pPr>
      <w:r w:rsidRPr="000D2AF6">
        <w:rPr>
          <w:sz w:val="24"/>
          <w:szCs w:val="24"/>
          <w:lang w:val="en-GB"/>
        </w:rPr>
        <w:t>Albert Einstein</w:t>
      </w:r>
    </w:p>
    <w:p w:rsidR="002E7D1F" w:rsidRPr="00DD5EC8" w:rsidRDefault="002E7D1F" w:rsidP="002E7D1F">
      <w:pPr>
        <w:spacing w:after="0"/>
        <w:jc w:val="both"/>
        <w:rPr>
          <w:rStyle w:val="srtitle"/>
          <w:color w:val="000000"/>
          <w:sz w:val="24"/>
          <w:szCs w:val="24"/>
          <w:shd w:val="clear" w:color="auto" w:fill="FFFFFF"/>
          <w:lang w:val="en-US"/>
        </w:rPr>
      </w:pPr>
      <w:r w:rsidRPr="00C60310">
        <w:rPr>
          <w:sz w:val="24"/>
          <w:szCs w:val="24"/>
          <w:shd w:val="clear" w:color="auto" w:fill="FFFFFF"/>
          <w:lang w:val="en-US"/>
        </w:rPr>
        <w:t xml:space="preserve">Kazan </w:t>
      </w:r>
      <w:r w:rsidRPr="0013309B">
        <w:rPr>
          <w:sz w:val="24"/>
          <w:szCs w:val="24"/>
          <w:shd w:val="clear" w:color="auto" w:fill="FFFFFF"/>
          <w:lang w:val="en-US"/>
        </w:rPr>
        <w:t>Imperial</w:t>
      </w:r>
      <w:r w:rsidRPr="00EC4058">
        <w:rPr>
          <w:color w:val="000000"/>
          <w:sz w:val="24"/>
          <w:szCs w:val="24"/>
          <w:shd w:val="clear" w:color="auto" w:fill="FFFFFF"/>
          <w:lang w:val="en-US"/>
        </w:rPr>
        <w:t xml:space="preserve"> University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/ </w:t>
      </w:r>
      <w:r w:rsidRPr="00EC4058">
        <w:rPr>
          <w:color w:val="000000"/>
          <w:sz w:val="24"/>
          <w:szCs w:val="24"/>
          <w:shd w:val="clear" w:color="auto" w:fill="FFFFFF"/>
          <w:lang w:val="en-US"/>
        </w:rPr>
        <w:t>University</w:t>
      </w:r>
    </w:p>
    <w:p w:rsidR="002E7D1F" w:rsidRDefault="002E7D1F" w:rsidP="002E7D1F">
      <w:pPr>
        <w:spacing w:after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EC4058">
        <w:rPr>
          <w:color w:val="000000"/>
          <w:sz w:val="24"/>
          <w:szCs w:val="24"/>
          <w:shd w:val="clear" w:color="auto" w:fill="FFFFFF"/>
          <w:lang w:val="en-US"/>
        </w:rPr>
        <w:t>Oriental Studies</w:t>
      </w:r>
    </w:p>
    <w:p w:rsidR="002E7D1F" w:rsidRPr="005E7466" w:rsidRDefault="002E7D1F" w:rsidP="002E7D1F">
      <w:pPr>
        <w:spacing w:after="0"/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r w:rsidRPr="00DD5EC8">
        <w:rPr>
          <w:color w:val="000000"/>
          <w:sz w:val="24"/>
          <w:szCs w:val="24"/>
          <w:shd w:val="clear" w:color="auto" w:fill="FFFFFF"/>
          <w:lang w:val="en-US"/>
        </w:rPr>
        <w:t>the Lobachevsky Prize</w:t>
      </w:r>
    </w:p>
    <w:p w:rsidR="00C47B10" w:rsidRPr="002E7D1F" w:rsidRDefault="002E7D1F" w:rsidP="002E7D1F">
      <w:pPr>
        <w:spacing w:after="0"/>
        <w:jc w:val="both"/>
        <w:rPr>
          <w:rStyle w:val="srtitle"/>
          <w:color w:val="000000"/>
          <w:sz w:val="24"/>
          <w:szCs w:val="24"/>
          <w:shd w:val="clear" w:color="auto" w:fill="FFFFFF"/>
          <w:lang w:val="en-US"/>
        </w:rPr>
      </w:pPr>
      <w:r w:rsidRPr="00DD5EC8">
        <w:rPr>
          <w:color w:val="000000"/>
          <w:sz w:val="24"/>
          <w:szCs w:val="24"/>
          <w:shd w:val="clear" w:color="auto" w:fill="FFFFFF"/>
          <w:lang w:val="en-US"/>
        </w:rPr>
        <w:t>Academy of Sciences</w:t>
      </w:r>
    </w:p>
    <w:p w:rsidR="002E7D1F" w:rsidRDefault="002E7D1F" w:rsidP="002E7D1F">
      <w:pPr>
        <w:rPr>
          <w:rStyle w:val="srtitle"/>
          <w:bCs/>
          <w:color w:val="000000"/>
          <w:sz w:val="24"/>
          <w:szCs w:val="24"/>
          <w:bdr w:val="none" w:sz="0" w:space="0" w:color="auto" w:frame="1"/>
          <w:lang w:val="en-GB"/>
        </w:rPr>
      </w:pPr>
    </w:p>
    <w:p w:rsidR="002E7D1F" w:rsidRPr="002E7D1F" w:rsidRDefault="002E7D1F" w:rsidP="002E7D1F">
      <w:pPr>
        <w:rPr>
          <w:rStyle w:val="srtitle"/>
          <w:bCs/>
          <w:color w:val="000000"/>
          <w:sz w:val="24"/>
          <w:szCs w:val="24"/>
          <w:bdr w:val="none" w:sz="0" w:space="0" w:color="auto" w:frame="1"/>
          <w:lang w:val="en-GB"/>
        </w:rPr>
      </w:pPr>
    </w:p>
    <w:p w:rsidR="000D6EDA" w:rsidRPr="002E7D1F" w:rsidRDefault="00C47B10" w:rsidP="000D6EDA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D73A2">
        <w:rPr>
          <w:rStyle w:val="srtitle"/>
          <w:rFonts w:ascii="Times New Roman" w:hAnsi="Times New Roman" w:cs="Times New Roman"/>
          <w:bCs/>
          <w:color w:val="000000"/>
          <w:sz w:val="24"/>
          <w:szCs w:val="24"/>
          <w:highlight w:val="yellow"/>
          <w:bdr w:val="none" w:sz="0" w:space="0" w:color="auto" w:frame="1"/>
          <w:lang w:val="en-US"/>
        </w:rPr>
        <w:t>Nikolay Ivanovich Lobachevsky</w:t>
      </w:r>
      <w:r w:rsidR="000D2AF6" w:rsidRPr="002E7D1F">
        <w:rPr>
          <w:rStyle w:val="srtitle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//</w:t>
      </w:r>
      <w:r w:rsidRPr="002E7D1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is a</w:t>
      </w: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Russian mathematician </w:t>
      </w:r>
      <w:r w:rsidR="000D2AF6"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and </w:t>
      </w:r>
      <w:r w:rsidR="003D1D49"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founder </w:t>
      </w:r>
      <w:r w:rsidR="000D2AF6"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 </w:t>
      </w:r>
      <w:r w:rsidRPr="00BD73A2">
        <w:rPr>
          <w:rFonts w:ascii="Times New Roman" w:hAnsi="Times New Roman" w:cs="Times New Roman"/>
          <w:sz w:val="24"/>
          <w:szCs w:val="24"/>
          <w:highlight w:val="yellow"/>
          <w:bdr w:val="none" w:sz="0" w:space="0" w:color="auto" w:frame="1"/>
          <w:lang w:val="en-US"/>
        </w:rPr>
        <w:t>non-Euclidean</w:t>
      </w:r>
      <w:r w:rsidRPr="002E7D1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geometry</w:t>
      </w: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C47B10" w:rsidRPr="000D2AF6" w:rsidRDefault="00C47B10" w:rsidP="000D6EDA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Start"/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fter</w:t>
      </w:r>
      <w:proofErr w:type="spellEnd"/>
      <w:r w:rsidRPr="002E7D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1807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he studied </w:t>
      </w:r>
      <w:r w:rsid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at </w:t>
      </w:r>
      <w:bookmarkStart w:id="1" w:name="_Hlk498946241"/>
      <w:bookmarkStart w:id="2" w:name="_Hlk498537496"/>
      <w:r w:rsidR="000D6EDA" w:rsidRPr="00BD73A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>Kazan Imperial University</w:t>
      </w:r>
      <w:bookmarkEnd w:id="1"/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bookmarkEnd w:id="2"/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Lobachevsky originally intended </w:t>
      </w:r>
      <w:r w:rsidR="000D2AF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>to study medicine,</w:t>
      </w:r>
      <w:r w:rsidR="000D2AF6">
        <w:rPr>
          <w:rFonts w:ascii="Times New Roman" w:hAnsi="Times New Roman" w:cs="Times New Roman"/>
          <w:sz w:val="24"/>
          <w:szCs w:val="24"/>
          <w:lang w:val="en-GB"/>
        </w:rPr>
        <w:t xml:space="preserve"> //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 but he changed </w:t>
      </w:r>
      <w:r w:rsidR="000D2AF6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to study mathematics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>and physics.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GB"/>
        </w:rPr>
        <w:t>A</w:t>
      </w:r>
      <w:proofErr w:type="spellStart"/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nd</w:t>
      </w:r>
      <w:proofErr w:type="spellEnd"/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Lobachevsky</w:t>
      </w:r>
      <w:proofErr w:type="spellEnd"/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was highly successful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in all courses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he took.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1811,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he received </w:t>
      </w:r>
      <w:bookmarkStart w:id="3" w:name="_Hlk498544071"/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Master’s </w:t>
      </w:r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Degree</w:t>
      </w:r>
      <w:r w:rsidR="00CA4D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</w:t>
      </w:r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bookmarkEnd w:id="3"/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from the </w:t>
      </w:r>
      <w:bookmarkStart w:id="4" w:name="_Hlk498540010"/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University</w:t>
      </w:r>
      <w:bookmarkEnd w:id="4"/>
      <w:r w:rsidR="00CA4D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and later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permission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 teach independently.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lang w:val="en-US"/>
        </w:rPr>
        <w:t>In 1822,</w:t>
      </w:r>
      <w:r w:rsidR="00CA4D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</w:t>
      </w:r>
      <w:r w:rsidRPr="000D2A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he became a full professor, </w:t>
      </w:r>
      <w:r w:rsidR="00CA4D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he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started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an administrative career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//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at </w:t>
      </w:r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Kazan Imperial University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Lobachevsky's upright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and independent character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brought him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to achieve many things.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H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 taught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wide range of topics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including </w:t>
      </w:r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algebra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 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geometry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 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proofErr w:type="gramStart"/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physics(</w:t>
      </w:r>
      <w:proofErr w:type="gramEnd"/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,)</w:t>
      </w:r>
      <w:r w:rsidR="00CA4D0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 </w:t>
      </w:r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astronomy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His lectures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were detailed and clear,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//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and they could be understood </w:t>
      </w:r>
      <w:r w:rsidR="00CA4D0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// </w:t>
      </w:r>
      <w:r w:rsidRPr="000D2AF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even by poorly prepared students.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He was appointed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as the </w:t>
      </w:r>
      <w:bookmarkStart w:id="5" w:name="_Hlk498540031"/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Rector </w:t>
      </w:r>
      <w:bookmarkEnd w:id="5"/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Kazan Imperial University</w:t>
      </w:r>
      <w:r w:rsidR="006524BB" w:rsidRPr="00652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in 1827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and was re-elected to this position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>six times.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University of Kazan flourished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largely due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 his influence.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 library,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 astronomical observatory,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medical facilities and laboratories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were constructed at that time. </w:t>
      </w:r>
    </w:p>
    <w:p w:rsidR="00C47B10" w:rsidRPr="000D2AF6" w:rsidRDefault="00CA4D06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He pressed for higher levels // </w:t>
      </w:r>
      <w:r w:rsidR="00C47B10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 rese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arch </w:t>
      </w:r>
      <w:r w:rsidR="00C47B10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the arts,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="00C47B10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especially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="003D1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the </w:t>
      </w:r>
      <w:proofErr w:type="spellStart"/>
      <w:r w:rsidR="003D1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centre</w:t>
      </w:r>
      <w:proofErr w:type="spellEnd"/>
      <w:r w:rsidR="00BD73A2" w:rsidRPr="00BD73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D73A2" w:rsidRPr="00572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(center)</w:t>
      </w:r>
      <w:r w:rsidR="00BD73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D1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</w:t>
      </w:r>
      <w:r w:rsidR="00C47B10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bookmarkStart w:id="6" w:name="_Hlk498540055"/>
      <w:r w:rsidR="00C47B10" w:rsidRPr="00BD73A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>Oriental Studies.</w:t>
      </w:r>
      <w:r w:rsidR="00C47B10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bookmarkEnd w:id="6"/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sz w:val="24"/>
          <w:szCs w:val="24"/>
          <w:lang w:val="en-GB"/>
        </w:rPr>
        <w:t>Lobache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sky also continued his research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>in non-Euclidean geometry.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D2AF6">
        <w:rPr>
          <w:rFonts w:ascii="Times New Roman" w:hAnsi="Times New Roman" w:cs="Times New Roman"/>
          <w:sz w:val="24"/>
          <w:szCs w:val="24"/>
          <w:lang w:val="en-GB"/>
        </w:rPr>
        <w:t>Fo</w:t>
      </w:r>
      <w:proofErr w:type="spellEnd"/>
      <w:r w:rsidRPr="000D2AF6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more than two thousand years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bookmarkStart w:id="7" w:name="_Hlk498540125"/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Euclidean geometry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US"/>
        </w:rPr>
        <w:t>had been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 considered absolute.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his geometry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Lobachevsky abandoned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 </w:t>
      </w:r>
      <w:r w:rsidRPr="000D2AF6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parallel postulate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of Euclid</w:t>
      </w:r>
      <w:bookmarkEnd w:id="7"/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And t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his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finally resolved the issue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that had occupied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minds of mathematicians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for many years.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Lobachevsky called his work </w:t>
      </w:r>
      <w:bookmarkStart w:id="8" w:name="_Hlk498546339"/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“imaginary geometry</w:t>
      </w:r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”</w:t>
      </w:r>
      <w:bookmarkEnd w:id="8"/>
      <w:r w:rsidRPr="000D2A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His innovative geometrical ideas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provoked misunderstanding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even scorn.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Nevertheless,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Lobachevsky continued stubbornly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 develop his ideas.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His research interests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also included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theory of probability, 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proofErr w:type="gramStart"/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astronomy(</w:t>
      </w:r>
      <w:proofErr w:type="gramEnd"/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,)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and meteorology.</w:t>
      </w:r>
    </w:p>
    <w:p w:rsidR="00C47B10" w:rsidRPr="002E7D1F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proofErr w:type="spellStart"/>
      <w:r w:rsidRPr="000D2AF6">
        <w:rPr>
          <w:rFonts w:ascii="Times New Roman" w:hAnsi="Times New Roman" w:cs="Times New Roman"/>
          <w:sz w:val="24"/>
          <w:szCs w:val="24"/>
          <w:lang w:val="en-GB"/>
        </w:rPr>
        <w:t>Lobachevskian</w:t>
      </w:r>
      <w:proofErr w:type="spellEnd"/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 geometry </w:t>
      </w:r>
      <w:r w:rsidR="00CA4D06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Pr="000D2AF6">
        <w:rPr>
          <w:rFonts w:ascii="Times New Roman" w:hAnsi="Times New Roman" w:cs="Times New Roman"/>
          <w:sz w:val="24"/>
          <w:szCs w:val="24"/>
          <w:lang w:val="en-GB"/>
        </w:rPr>
        <w:t xml:space="preserve">was used by </w:t>
      </w:r>
      <w:r w:rsidRPr="00BD73A2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Albert Einstein</w:t>
      </w:r>
      <w:r w:rsidRPr="002E7D1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 the late 19th century,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 </w:t>
      </w:r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Kazan Imperial University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established a prize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and a medal </w:t>
      </w:r>
      <w:r w:rsidR="00CA4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Lobachevsky’s name. </w:t>
      </w:r>
    </w:p>
    <w:p w:rsidR="00C47B10" w:rsidRPr="000D2AF6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Firstly, </w:t>
      </w:r>
      <w:bookmarkStart w:id="9" w:name="_Hlk498590655"/>
      <w:r w:rsidR="00EB3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t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he </w:t>
      </w:r>
      <w:r w:rsidRPr="00BD73A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>Lobachevsky Prize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bookmarkEnd w:id="9"/>
      <w:r w:rsidR="00EB3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was awarded by the </w:t>
      </w:r>
      <w:bookmarkStart w:id="10" w:name="_Hlk498590677"/>
      <w:r w:rsidRPr="00BD73A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>Academy of Sciences</w:t>
      </w:r>
      <w:bookmarkEnd w:id="10"/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C47B10" w:rsidRPr="00BD73A2" w:rsidRDefault="00C47B10" w:rsidP="00C47B10">
      <w:pPr>
        <w:pStyle w:val="a4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But in 1992, </w:t>
      </w:r>
      <w:r w:rsidR="002B0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awarding of the medal </w:t>
      </w:r>
      <w:r w:rsidR="00EB3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// 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reverted to </w:t>
      </w:r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Kazan </w:t>
      </w:r>
      <w:r w:rsidR="00C65E87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State</w:t>
      </w:r>
      <w:r w:rsidR="000D6EDA"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University</w:t>
      </w:r>
      <w:r w:rsidRPr="000D2A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BD73A2" w:rsidRDefault="00BD73A2" w:rsidP="00BD73A2">
      <w:pPr>
        <w:jc w:val="both"/>
        <w:rPr>
          <w:sz w:val="24"/>
          <w:szCs w:val="24"/>
          <w:shd w:val="clear" w:color="auto" w:fill="FFFFFF"/>
          <w:lang w:val="en-GB"/>
        </w:rPr>
      </w:pPr>
    </w:p>
    <w:p w:rsidR="00BD73A2" w:rsidRPr="006212F4" w:rsidRDefault="00BD73A2" w:rsidP="00BD73A2">
      <w:pPr>
        <w:spacing w:after="0"/>
        <w:jc w:val="both"/>
        <w:rPr>
          <w:b/>
          <w:sz w:val="24"/>
          <w:szCs w:val="24"/>
          <w:shd w:val="clear" w:color="auto" w:fill="FFFFFF"/>
          <w:lang w:val="en-GB"/>
        </w:rPr>
      </w:pPr>
    </w:p>
    <w:p w:rsidR="00BD73A2" w:rsidRPr="00572CAD" w:rsidRDefault="00BD73A2" w:rsidP="00BD73A2">
      <w:pPr>
        <w:spacing w:after="0"/>
        <w:jc w:val="both"/>
        <w:rPr>
          <w:b/>
          <w:sz w:val="24"/>
          <w:szCs w:val="24"/>
          <w:shd w:val="clear" w:color="auto" w:fill="FFFFFF"/>
        </w:rPr>
      </w:pPr>
      <w:r w:rsidRPr="006212F4">
        <w:rPr>
          <w:b/>
          <w:sz w:val="24"/>
          <w:szCs w:val="24"/>
          <w:shd w:val="clear" w:color="auto" w:fill="FFFFFF"/>
          <w:lang w:val="en-US"/>
        </w:rPr>
        <w:t>PS</w:t>
      </w:r>
      <w:r w:rsidRPr="006212F4">
        <w:rPr>
          <w:b/>
          <w:sz w:val="24"/>
          <w:szCs w:val="24"/>
          <w:shd w:val="clear" w:color="auto" w:fill="FFFFFF"/>
        </w:rPr>
        <w:t>.</w:t>
      </w:r>
      <w:r>
        <w:rPr>
          <w:b/>
          <w:sz w:val="24"/>
          <w:szCs w:val="24"/>
          <w:shd w:val="clear" w:color="auto" w:fill="FFFFFF"/>
        </w:rPr>
        <w:t xml:space="preserve">  </w:t>
      </w:r>
      <w:r w:rsidRPr="00572CAD">
        <w:rPr>
          <w:sz w:val="24"/>
          <w:szCs w:val="24"/>
          <w:shd w:val="clear" w:color="auto" w:fill="FFFFFF"/>
        </w:rPr>
        <w:t xml:space="preserve">СЛОВО </w:t>
      </w:r>
      <w:r w:rsidRPr="00572CAD">
        <w:rPr>
          <w:b/>
          <w:sz w:val="24"/>
          <w:szCs w:val="24"/>
          <w:shd w:val="clear" w:color="auto" w:fill="FFFFFF"/>
        </w:rPr>
        <w:t xml:space="preserve">CENTRE В 13 ПРЕДЛОЖЕНИИ ИМЕЕТ ДВА ВАРИАНТА НАПИСАНИЯ: </w:t>
      </w:r>
    </w:p>
    <w:p w:rsidR="00BD73A2" w:rsidRPr="006212F4" w:rsidRDefault="00BD73A2" w:rsidP="00BD73A2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</w:t>
      </w:r>
      <w:r w:rsidRPr="00BD73A2">
        <w:rPr>
          <w:rFonts w:ascii="Times New Roman" w:hAnsi="Times New Roman" w:cs="Times New Roman"/>
          <w:b/>
          <w:sz w:val="24"/>
          <w:szCs w:val="24"/>
          <w:highlight w:val="cyan"/>
          <w:shd w:val="clear" w:color="auto" w:fill="FFFFFF"/>
          <w:lang w:val="en-US"/>
        </w:rPr>
        <w:t>CENTRE</w:t>
      </w:r>
      <w:r w:rsidRPr="00BD73A2">
        <w:rPr>
          <w:rFonts w:ascii="Times New Roman" w:hAnsi="Times New Roman" w:cs="Times New Roman"/>
          <w:b/>
          <w:sz w:val="24"/>
          <w:szCs w:val="24"/>
          <w:highlight w:val="cyan"/>
          <w:shd w:val="clear" w:color="auto" w:fill="FFFFFF"/>
        </w:rPr>
        <w:t xml:space="preserve"> И </w:t>
      </w:r>
      <w:r w:rsidRPr="00BD73A2">
        <w:rPr>
          <w:rFonts w:ascii="Times New Roman" w:hAnsi="Times New Roman" w:cs="Times New Roman"/>
          <w:b/>
          <w:sz w:val="24"/>
          <w:szCs w:val="24"/>
          <w:highlight w:val="cyan"/>
          <w:shd w:val="clear" w:color="auto" w:fill="FFFFFF"/>
          <w:lang w:val="en-US"/>
        </w:rPr>
        <w:t>CENTER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ОБА СЧИТАТЬ ПРАВИЛЬНЫМ</w:t>
      </w:r>
    </w:p>
    <w:p w:rsidR="00BD73A2" w:rsidRPr="00BD73A2" w:rsidRDefault="00BD73A2" w:rsidP="00BD73A2">
      <w:pPr>
        <w:jc w:val="both"/>
        <w:rPr>
          <w:sz w:val="24"/>
          <w:szCs w:val="24"/>
          <w:shd w:val="clear" w:color="auto" w:fill="FFFFFF"/>
        </w:rPr>
      </w:pPr>
    </w:p>
    <w:sectPr w:rsidR="00BD73A2" w:rsidRPr="00BD73A2" w:rsidSect="00D13019">
      <w:pgSz w:w="11906" w:h="16838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4134"/>
    <w:multiLevelType w:val="hybridMultilevel"/>
    <w:tmpl w:val="7CD4792C"/>
    <w:lvl w:ilvl="0" w:tplc="036CC7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2394"/>
    <w:multiLevelType w:val="hybridMultilevel"/>
    <w:tmpl w:val="9296E872"/>
    <w:lvl w:ilvl="0" w:tplc="BE52D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C51C04"/>
    <w:multiLevelType w:val="hybridMultilevel"/>
    <w:tmpl w:val="52A27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E6651"/>
    <w:multiLevelType w:val="hybridMultilevel"/>
    <w:tmpl w:val="9296E872"/>
    <w:lvl w:ilvl="0" w:tplc="BE52D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FC"/>
    <w:rsid w:val="000010EE"/>
    <w:rsid w:val="00016F16"/>
    <w:rsid w:val="00017985"/>
    <w:rsid w:val="00024CA1"/>
    <w:rsid w:val="00033FB7"/>
    <w:rsid w:val="00043462"/>
    <w:rsid w:val="00051356"/>
    <w:rsid w:val="000A05AB"/>
    <w:rsid w:val="000B3ED8"/>
    <w:rsid w:val="000B4AC7"/>
    <w:rsid w:val="000C072F"/>
    <w:rsid w:val="000D2AF6"/>
    <w:rsid w:val="000D5F78"/>
    <w:rsid w:val="000D6EDA"/>
    <w:rsid w:val="000F2FF6"/>
    <w:rsid w:val="000F65EE"/>
    <w:rsid w:val="000F7573"/>
    <w:rsid w:val="00114145"/>
    <w:rsid w:val="00125168"/>
    <w:rsid w:val="00127C8D"/>
    <w:rsid w:val="00136703"/>
    <w:rsid w:val="001414EA"/>
    <w:rsid w:val="0018583F"/>
    <w:rsid w:val="001E59D3"/>
    <w:rsid w:val="001F0273"/>
    <w:rsid w:val="001F1FDB"/>
    <w:rsid w:val="00201ACE"/>
    <w:rsid w:val="00246783"/>
    <w:rsid w:val="00280E27"/>
    <w:rsid w:val="002B0482"/>
    <w:rsid w:val="002B13FF"/>
    <w:rsid w:val="002B324E"/>
    <w:rsid w:val="002C18B1"/>
    <w:rsid w:val="002D61E3"/>
    <w:rsid w:val="002E3ECF"/>
    <w:rsid w:val="002E4CB2"/>
    <w:rsid w:val="002E5F8A"/>
    <w:rsid w:val="002E7D1F"/>
    <w:rsid w:val="00307F0D"/>
    <w:rsid w:val="003153FB"/>
    <w:rsid w:val="00365684"/>
    <w:rsid w:val="00370597"/>
    <w:rsid w:val="00372F28"/>
    <w:rsid w:val="003D1D49"/>
    <w:rsid w:val="003E00E7"/>
    <w:rsid w:val="003F497A"/>
    <w:rsid w:val="0040434F"/>
    <w:rsid w:val="00416ABA"/>
    <w:rsid w:val="0041702F"/>
    <w:rsid w:val="00444777"/>
    <w:rsid w:val="00477540"/>
    <w:rsid w:val="00477C88"/>
    <w:rsid w:val="004A2A4E"/>
    <w:rsid w:val="004A3B3D"/>
    <w:rsid w:val="004B6037"/>
    <w:rsid w:val="004E49A0"/>
    <w:rsid w:val="004F1908"/>
    <w:rsid w:val="0050141E"/>
    <w:rsid w:val="00511A57"/>
    <w:rsid w:val="005136A0"/>
    <w:rsid w:val="00523C7B"/>
    <w:rsid w:val="005659EA"/>
    <w:rsid w:val="00591CC0"/>
    <w:rsid w:val="005C07F8"/>
    <w:rsid w:val="005C6156"/>
    <w:rsid w:val="005D579E"/>
    <w:rsid w:val="00601D4C"/>
    <w:rsid w:val="00613818"/>
    <w:rsid w:val="0065120A"/>
    <w:rsid w:val="006524BB"/>
    <w:rsid w:val="00653591"/>
    <w:rsid w:val="00661CC3"/>
    <w:rsid w:val="006C5E90"/>
    <w:rsid w:val="006C70E6"/>
    <w:rsid w:val="006D053A"/>
    <w:rsid w:val="006D4BA7"/>
    <w:rsid w:val="006F5985"/>
    <w:rsid w:val="00750D09"/>
    <w:rsid w:val="007510F8"/>
    <w:rsid w:val="00765FA6"/>
    <w:rsid w:val="007865B6"/>
    <w:rsid w:val="007B48D7"/>
    <w:rsid w:val="007C5E87"/>
    <w:rsid w:val="007C7ACA"/>
    <w:rsid w:val="007D39BE"/>
    <w:rsid w:val="007D562F"/>
    <w:rsid w:val="007F2437"/>
    <w:rsid w:val="007F4F23"/>
    <w:rsid w:val="007F6CCE"/>
    <w:rsid w:val="008514A9"/>
    <w:rsid w:val="00860B8F"/>
    <w:rsid w:val="008707AE"/>
    <w:rsid w:val="008711B4"/>
    <w:rsid w:val="00894DC9"/>
    <w:rsid w:val="00896060"/>
    <w:rsid w:val="008972B0"/>
    <w:rsid w:val="008A39A0"/>
    <w:rsid w:val="008A7BCE"/>
    <w:rsid w:val="008C7DFC"/>
    <w:rsid w:val="008D38C5"/>
    <w:rsid w:val="008F1C6E"/>
    <w:rsid w:val="008F54B4"/>
    <w:rsid w:val="00921DDD"/>
    <w:rsid w:val="00925351"/>
    <w:rsid w:val="00937B79"/>
    <w:rsid w:val="00946510"/>
    <w:rsid w:val="00962D3A"/>
    <w:rsid w:val="009A0A03"/>
    <w:rsid w:val="009A2D65"/>
    <w:rsid w:val="009B5EDF"/>
    <w:rsid w:val="009F7821"/>
    <w:rsid w:val="00A30368"/>
    <w:rsid w:val="00A309EE"/>
    <w:rsid w:val="00A30D01"/>
    <w:rsid w:val="00A41E17"/>
    <w:rsid w:val="00A456E7"/>
    <w:rsid w:val="00A61CFC"/>
    <w:rsid w:val="00A711F5"/>
    <w:rsid w:val="00AA12DA"/>
    <w:rsid w:val="00AD6D90"/>
    <w:rsid w:val="00B32721"/>
    <w:rsid w:val="00B3299D"/>
    <w:rsid w:val="00B33A1B"/>
    <w:rsid w:val="00B35B54"/>
    <w:rsid w:val="00B36076"/>
    <w:rsid w:val="00B41F67"/>
    <w:rsid w:val="00B50E96"/>
    <w:rsid w:val="00B571B4"/>
    <w:rsid w:val="00B73206"/>
    <w:rsid w:val="00B91BD2"/>
    <w:rsid w:val="00B95573"/>
    <w:rsid w:val="00BC4F1F"/>
    <w:rsid w:val="00BD1898"/>
    <w:rsid w:val="00BD3E2C"/>
    <w:rsid w:val="00BD73A2"/>
    <w:rsid w:val="00BF3615"/>
    <w:rsid w:val="00C131EC"/>
    <w:rsid w:val="00C4253E"/>
    <w:rsid w:val="00C43AFB"/>
    <w:rsid w:val="00C47B10"/>
    <w:rsid w:val="00C65E87"/>
    <w:rsid w:val="00C76674"/>
    <w:rsid w:val="00C81EEE"/>
    <w:rsid w:val="00C84B83"/>
    <w:rsid w:val="00C84DCB"/>
    <w:rsid w:val="00CA4D06"/>
    <w:rsid w:val="00CB3C0A"/>
    <w:rsid w:val="00CC22FE"/>
    <w:rsid w:val="00D11A97"/>
    <w:rsid w:val="00D13019"/>
    <w:rsid w:val="00D2511F"/>
    <w:rsid w:val="00D26D85"/>
    <w:rsid w:val="00D337FA"/>
    <w:rsid w:val="00D3796C"/>
    <w:rsid w:val="00D418A0"/>
    <w:rsid w:val="00D45CB4"/>
    <w:rsid w:val="00D576AD"/>
    <w:rsid w:val="00D853C2"/>
    <w:rsid w:val="00D87CF6"/>
    <w:rsid w:val="00DB04BB"/>
    <w:rsid w:val="00DB3871"/>
    <w:rsid w:val="00DE1535"/>
    <w:rsid w:val="00E17038"/>
    <w:rsid w:val="00E21EEB"/>
    <w:rsid w:val="00E273F1"/>
    <w:rsid w:val="00E47D7A"/>
    <w:rsid w:val="00E509DA"/>
    <w:rsid w:val="00E54D1C"/>
    <w:rsid w:val="00E65B1E"/>
    <w:rsid w:val="00E81CE4"/>
    <w:rsid w:val="00E856C1"/>
    <w:rsid w:val="00E96B6C"/>
    <w:rsid w:val="00EA1266"/>
    <w:rsid w:val="00EB3AD7"/>
    <w:rsid w:val="00EB5430"/>
    <w:rsid w:val="00EB7C44"/>
    <w:rsid w:val="00EC57F5"/>
    <w:rsid w:val="00EE5AB0"/>
    <w:rsid w:val="00EF4AB5"/>
    <w:rsid w:val="00F234A9"/>
    <w:rsid w:val="00F2449B"/>
    <w:rsid w:val="00F31F5F"/>
    <w:rsid w:val="00F3221E"/>
    <w:rsid w:val="00F33F79"/>
    <w:rsid w:val="00F34191"/>
    <w:rsid w:val="00F47EFC"/>
    <w:rsid w:val="00F63A66"/>
    <w:rsid w:val="00F74FA5"/>
    <w:rsid w:val="00FB6617"/>
    <w:rsid w:val="00FF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E714D-918B-4BC2-8069-9DAC146D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497A"/>
  </w:style>
  <w:style w:type="character" w:styleId="a3">
    <w:name w:val="Hyperlink"/>
    <w:basedOn w:val="a0"/>
    <w:uiPriority w:val="99"/>
    <w:semiHidden/>
    <w:unhideWhenUsed/>
    <w:rsid w:val="003F49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2D3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5">
    <w:name w:val="Strong"/>
    <w:basedOn w:val="a0"/>
    <w:uiPriority w:val="22"/>
    <w:qFormat/>
    <w:rsid w:val="002E3ECF"/>
    <w:rPr>
      <w:b/>
      <w:bCs/>
    </w:rPr>
  </w:style>
  <w:style w:type="character" w:customStyle="1" w:styleId="srtitle">
    <w:name w:val="srtitle"/>
    <w:basedOn w:val="a0"/>
    <w:rsid w:val="002E3ECF"/>
  </w:style>
  <w:style w:type="paragraph" w:styleId="a6">
    <w:name w:val="Normal (Web)"/>
    <w:basedOn w:val="a"/>
    <w:uiPriority w:val="99"/>
    <w:semiHidden/>
    <w:unhideWhenUsed/>
    <w:rsid w:val="00860B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B43F-C1A4-4203-8411-6B5E8D8F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Бурлият Батырбекова</cp:lastModifiedBy>
  <cp:revision>2</cp:revision>
  <cp:lastPrinted>2017-11-14T08:22:00Z</cp:lastPrinted>
  <dcterms:created xsi:type="dcterms:W3CDTF">2018-03-20T19:12:00Z</dcterms:created>
  <dcterms:modified xsi:type="dcterms:W3CDTF">2018-03-20T19:12:00Z</dcterms:modified>
</cp:coreProperties>
</file>