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4C" w:rsidRDefault="00C5544C" w:rsidP="00FC1A11">
      <w:pPr>
        <w:tabs>
          <w:tab w:val="left" w:pos="77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Утверждаю:</w:t>
      </w:r>
    </w:p>
    <w:p w:rsidR="00C5544C" w:rsidRDefault="00C5544C" w:rsidP="00FC1A11">
      <w:pPr>
        <w:tabs>
          <w:tab w:val="left" w:pos="80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</w:t>
      </w:r>
      <w:r>
        <w:rPr>
          <w:rFonts w:ascii="Times New Roman" w:hAnsi="Times New Roman" w:cs="Times New Roman"/>
          <w:sz w:val="24"/>
          <w:szCs w:val="24"/>
        </w:rPr>
        <w:tab/>
        <w:t>Директор школы</w:t>
      </w:r>
    </w:p>
    <w:p w:rsidR="00C5544C" w:rsidRDefault="00C5544C" w:rsidP="00FC1A11">
      <w:pPr>
        <w:tabs>
          <w:tab w:val="left" w:pos="80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5544C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Абдурахманов А.Г.</w:t>
      </w:r>
      <w:r>
        <w:rPr>
          <w:rFonts w:ascii="Times New Roman" w:hAnsi="Times New Roman" w:cs="Times New Roman"/>
          <w:sz w:val="24"/>
          <w:szCs w:val="24"/>
        </w:rPr>
        <w:tab/>
        <w:t xml:space="preserve">Муртазаева Н.А. </w:t>
      </w:r>
    </w:p>
    <w:p w:rsidR="00C5544C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544C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544C" w:rsidRPr="00891581" w:rsidRDefault="00C5544C" w:rsidP="00C5544C">
      <w:pPr>
        <w:tabs>
          <w:tab w:val="left" w:pos="8070"/>
        </w:tabs>
        <w:spacing w:after="0"/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ПОЛОЖЕНИЕ </w:t>
      </w:r>
    </w:p>
    <w:p w:rsidR="00C5544C" w:rsidRPr="00891581" w:rsidRDefault="00891581" w:rsidP="00C5544C">
      <w:pPr>
        <w:tabs>
          <w:tab w:val="left" w:pos="8070"/>
        </w:tabs>
        <w:spacing w:after="0"/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О проведении предметной недели по </w:t>
      </w:r>
      <w:r w:rsidR="00C5544C"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биологи</w:t>
      </w:r>
      <w:r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и, </w:t>
      </w:r>
      <w:r w:rsidR="00C5544C"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химии и географии </w:t>
      </w:r>
    </w:p>
    <w:p w:rsidR="00C5544C" w:rsidRPr="00891581" w:rsidRDefault="00C5544C" w:rsidP="00C5544C">
      <w:pPr>
        <w:tabs>
          <w:tab w:val="left" w:pos="8070"/>
        </w:tabs>
        <w:spacing w:after="0"/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МКОУ «Ишкартынская СОШ»</w:t>
      </w:r>
    </w:p>
    <w:p w:rsidR="00C5544C" w:rsidRPr="00891581" w:rsidRDefault="00C5544C" w:rsidP="00C5544C">
      <w:pPr>
        <w:tabs>
          <w:tab w:val="left" w:pos="8070"/>
        </w:tabs>
        <w:spacing w:after="0"/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</w:p>
    <w:p w:rsidR="00C5544C" w:rsidRPr="00891581" w:rsidRDefault="00C5544C" w:rsidP="00C5544C">
      <w:pPr>
        <w:tabs>
          <w:tab w:val="left" w:pos="8070"/>
        </w:tabs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Цель:</w:t>
      </w: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развитие </w:t>
      </w:r>
      <w:proofErr w:type="gramStart"/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личностных качеств</w:t>
      </w:r>
      <w:proofErr w:type="gramEnd"/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обучающихся и активизация их мыслительной деятельности, поддержка и развитие творческих способностей и интереса к предметам. </w:t>
      </w:r>
    </w:p>
    <w:p w:rsidR="00C5544C" w:rsidRPr="00891581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Задачи проведения предметной недели в школе:</w:t>
      </w: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</w:p>
    <w:p w:rsidR="00C5544C" w:rsidRPr="00891581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1. Совершенствовать профессиональное мастерство учителей через подготовку, организацию и проведение открытых уроков и внеклассных мероприятий. </w:t>
      </w:r>
    </w:p>
    <w:p w:rsidR="00C5544C" w:rsidRPr="00891581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2. Развивать у обучающихся интерес к занятиям географией, химией, биологией, воспитание любви к своей Родине. </w:t>
      </w:r>
    </w:p>
    <w:p w:rsidR="00C5544C" w:rsidRPr="00891581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3. Выявлять учащихся, которые обладают творческими способностями, стремятся к углублению своих знаний по предметам. </w:t>
      </w:r>
    </w:p>
    <w:p w:rsidR="00C5544C" w:rsidRPr="00891581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4. Развивать речь, память, воображение и интерес через применение творческих задач и заданий творческого характера. </w:t>
      </w:r>
    </w:p>
    <w:p w:rsidR="00C5544C" w:rsidRPr="00891581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5. Воспитывать самостоятельность мышления, волю, упорство в достижении цели, чувство ответственности за свою работу перед коллективом. </w:t>
      </w:r>
    </w:p>
    <w:p w:rsidR="00C5544C" w:rsidRPr="00891581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6. Воспитание умений применять имеющиеся знания в практических ситуациях.</w:t>
      </w:r>
    </w:p>
    <w:p w:rsidR="00C5544C" w:rsidRPr="00891581" w:rsidRDefault="00C5544C" w:rsidP="00C5544C">
      <w:pPr>
        <w:tabs>
          <w:tab w:val="left" w:pos="8070"/>
        </w:tabs>
        <w:spacing w:after="0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C5544C" w:rsidRPr="00891581" w:rsidRDefault="00C5544C" w:rsidP="00C5544C">
      <w:pPr>
        <w:tabs>
          <w:tab w:val="left" w:pos="8070"/>
        </w:tabs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Сроки проведения: </w:t>
      </w: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в соответствии с </w:t>
      </w:r>
      <w:r w:rsidR="00891581"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общешкольным планом работы с </w:t>
      </w:r>
      <w:r w:rsidR="00C90D8B"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12</w:t>
      </w: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.</w:t>
      </w:r>
      <w:r w:rsidR="00C90D8B"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04.2021 по 17.04.2021</w:t>
      </w: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г.</w:t>
      </w:r>
    </w:p>
    <w:p w:rsidR="00C90D8B" w:rsidRPr="00891581" w:rsidRDefault="00C5544C" w:rsidP="00C5544C">
      <w:pPr>
        <w:tabs>
          <w:tab w:val="left" w:pos="8070"/>
        </w:tabs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Ответственные: -  </w:t>
      </w: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учи</w:t>
      </w:r>
      <w:r w:rsidR="00C90D8B"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теля предметники</w:t>
      </w: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  <w:r w:rsidR="00C90D8B"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Муртазаева Н.А., </w:t>
      </w:r>
      <w:proofErr w:type="spellStart"/>
      <w:r w:rsidR="00C90D8B"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Касымова</w:t>
      </w:r>
      <w:proofErr w:type="spellEnd"/>
      <w:r w:rsidR="00C90D8B"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Д.М.,</w:t>
      </w:r>
    </w:p>
    <w:p w:rsidR="00C5544C" w:rsidRPr="00891581" w:rsidRDefault="00C90D8B" w:rsidP="00C5544C">
      <w:pPr>
        <w:tabs>
          <w:tab w:val="left" w:pos="8070"/>
        </w:tabs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                                                                       </w:t>
      </w:r>
      <w:proofErr w:type="spellStart"/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Дайгимова</w:t>
      </w:r>
      <w:proofErr w:type="spellEnd"/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З.М., </w:t>
      </w:r>
      <w:proofErr w:type="spellStart"/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Алхуватова</w:t>
      </w:r>
      <w:proofErr w:type="spellEnd"/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Р.Г.</w:t>
      </w:r>
    </w:p>
    <w:p w:rsidR="00C5544C" w:rsidRPr="00891581" w:rsidRDefault="00C5544C" w:rsidP="00C5544C">
      <w:pPr>
        <w:tabs>
          <w:tab w:val="left" w:pos="8070"/>
        </w:tabs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891581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                              </w:t>
      </w:r>
    </w:p>
    <w:p w:rsidR="00E64F4A" w:rsidRPr="00891581" w:rsidRDefault="00E64F4A" w:rsidP="00C5544C">
      <w:pPr>
        <w:tabs>
          <w:tab w:val="left" w:pos="8070"/>
        </w:tabs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E64F4A" w:rsidRPr="00891581" w:rsidRDefault="00E64F4A" w:rsidP="00C5544C">
      <w:pPr>
        <w:tabs>
          <w:tab w:val="left" w:pos="8070"/>
        </w:tabs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E64F4A" w:rsidRPr="00891581" w:rsidRDefault="00E64F4A" w:rsidP="00C5544C">
      <w:pPr>
        <w:tabs>
          <w:tab w:val="left" w:pos="8070"/>
        </w:tabs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891581" w:rsidRDefault="00891581" w:rsidP="00C5544C">
      <w:pPr>
        <w:tabs>
          <w:tab w:val="left" w:pos="8070"/>
        </w:tabs>
        <w:rPr>
          <w:rFonts w:ascii="Times New Roman" w:hAnsi="Times New Roman" w:cs="Times New Roman"/>
          <w:b/>
          <w:sz w:val="24"/>
          <w:szCs w:val="24"/>
        </w:rPr>
      </w:pPr>
    </w:p>
    <w:p w:rsidR="00E64F4A" w:rsidRDefault="00E64F4A" w:rsidP="00C5544C">
      <w:pPr>
        <w:tabs>
          <w:tab w:val="left" w:pos="8070"/>
        </w:tabs>
        <w:rPr>
          <w:rFonts w:ascii="Times New Roman" w:hAnsi="Times New Roman" w:cs="Times New Roman"/>
          <w:b/>
          <w:sz w:val="24"/>
          <w:szCs w:val="24"/>
        </w:rPr>
      </w:pPr>
    </w:p>
    <w:p w:rsidR="00C5544C" w:rsidRPr="00891581" w:rsidRDefault="00C5544C" w:rsidP="00C5544C">
      <w:pPr>
        <w:tabs>
          <w:tab w:val="left" w:pos="8070"/>
        </w:tabs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891581">
        <w:rPr>
          <w:rFonts w:ascii="Times New Roman" w:hAnsi="Times New Roman" w:cs="Times New Roman"/>
          <w:b/>
          <w:color w:val="FF0000"/>
          <w:sz w:val="36"/>
          <w:szCs w:val="24"/>
        </w:rPr>
        <w:lastRenderedPageBreak/>
        <w:t xml:space="preserve">Перечень мероприятий: </w:t>
      </w:r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992"/>
        <w:gridCol w:w="1701"/>
        <w:gridCol w:w="2126"/>
      </w:tblGrid>
      <w:tr w:rsidR="00C90D8B" w:rsidRPr="00044827" w:rsidTr="004F1990">
        <w:trPr>
          <w:trHeight w:val="766"/>
        </w:trPr>
        <w:tc>
          <w:tcPr>
            <w:tcW w:w="568" w:type="dxa"/>
          </w:tcPr>
          <w:p w:rsidR="00C90D8B" w:rsidRPr="00891581" w:rsidRDefault="00C90D8B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  <w:p w:rsidR="00C90D8B" w:rsidRPr="00891581" w:rsidRDefault="00C90D8B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/</w:t>
            </w: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5670" w:type="dxa"/>
          </w:tcPr>
          <w:p w:rsidR="00C90D8B" w:rsidRPr="00891581" w:rsidRDefault="00FC1A11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Открытые уроки и мероприятия</w:t>
            </w:r>
          </w:p>
        </w:tc>
        <w:tc>
          <w:tcPr>
            <w:tcW w:w="992" w:type="dxa"/>
          </w:tcPr>
          <w:p w:rsidR="00C90D8B" w:rsidRPr="00891581" w:rsidRDefault="00FC1A11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C90D8B" w:rsidRPr="00891581" w:rsidRDefault="00FC1A11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Число, месяц и вре</w:t>
            </w:r>
            <w:r w:rsidR="004F1990"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мя проводимого мероприятия</w:t>
            </w:r>
          </w:p>
        </w:tc>
        <w:tc>
          <w:tcPr>
            <w:tcW w:w="2126" w:type="dxa"/>
          </w:tcPr>
          <w:p w:rsidR="00C90D8B" w:rsidRPr="00891581" w:rsidRDefault="00FC1A11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40451E" w:rsidRPr="00044827" w:rsidTr="004F1990">
        <w:trPr>
          <w:trHeight w:val="1602"/>
        </w:trPr>
        <w:tc>
          <w:tcPr>
            <w:tcW w:w="568" w:type="dxa"/>
          </w:tcPr>
          <w:p w:rsidR="0040451E" w:rsidRPr="00891581" w:rsidRDefault="0040451E" w:rsidP="00044827">
            <w:pPr>
              <w:pStyle w:val="a4"/>
              <w:numPr>
                <w:ilvl w:val="0"/>
                <w:numId w:val="1"/>
              </w:num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451E" w:rsidRPr="00891581" w:rsidRDefault="00891581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а) </w:t>
            </w:r>
            <w:r w:rsidR="0040451E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Открытие недели биологии, химии и географии на общешкольной линейке. Сообщение плана проведения.</w:t>
            </w:r>
          </w:p>
          <w:p w:rsidR="0040451E" w:rsidRPr="00891581" w:rsidRDefault="0040451E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40451E" w:rsidRPr="00891581" w:rsidRDefault="00891581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б) </w:t>
            </w:r>
            <w:r w:rsidR="0040451E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Выставка рисунков, плакатов, творческих работ учащихся.</w:t>
            </w:r>
          </w:p>
        </w:tc>
        <w:tc>
          <w:tcPr>
            <w:tcW w:w="992" w:type="dxa"/>
          </w:tcPr>
          <w:p w:rsidR="0040451E" w:rsidRPr="00891581" w:rsidRDefault="0040451E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40451E" w:rsidRPr="00891581" w:rsidRDefault="0040451E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12.04.2021</w:t>
            </w:r>
          </w:p>
        </w:tc>
        <w:tc>
          <w:tcPr>
            <w:tcW w:w="2126" w:type="dxa"/>
          </w:tcPr>
          <w:p w:rsidR="0040451E" w:rsidRPr="00891581" w:rsidRDefault="0040451E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Муртазаева Н.А.</w:t>
            </w:r>
          </w:p>
          <w:p w:rsidR="0040451E" w:rsidRPr="00891581" w:rsidRDefault="0040451E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Касымова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Д.М.</w:t>
            </w:r>
          </w:p>
          <w:p w:rsidR="0040451E" w:rsidRPr="00891581" w:rsidRDefault="0040451E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Дайгимова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З.М.</w:t>
            </w:r>
          </w:p>
          <w:p w:rsidR="0040451E" w:rsidRPr="00891581" w:rsidRDefault="0040451E" w:rsidP="0004482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Алхуватова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Р.Г</w:t>
            </w:r>
          </w:p>
        </w:tc>
      </w:tr>
      <w:tr w:rsidR="00C90D8B" w:rsidRPr="00044827" w:rsidTr="004F1990">
        <w:tc>
          <w:tcPr>
            <w:tcW w:w="568" w:type="dxa"/>
          </w:tcPr>
          <w:p w:rsidR="00C90D8B" w:rsidRPr="00891581" w:rsidRDefault="00E64F4A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2B4BE5"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C90D8B" w:rsidRPr="00891581" w:rsidRDefault="0040451E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а) </w:t>
            </w:r>
            <w:r w:rsidR="002B4BE5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Открытый урок по химии на тему: «Основные классы неорганических соединений»</w:t>
            </w:r>
          </w:p>
          <w:p w:rsidR="002B4BE5" w:rsidRPr="00891581" w:rsidRDefault="002B4BE5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="0040451E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б) </w:t>
            </w: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Конкурс презентации «Мои домашние питомцы».</w:t>
            </w:r>
            <w:r w:rsidR="00F039F7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            (презентация и небольшой рассказ комментарий о домашнем питомце).</w:t>
            </w:r>
          </w:p>
          <w:p w:rsidR="002B4BE5" w:rsidRPr="00891581" w:rsidRDefault="0040451E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в) </w:t>
            </w:r>
            <w:r w:rsidR="002B4BE5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Открытое мероприятие по биологии на тему: «Полезные и вредные привычки»</w:t>
            </w:r>
          </w:p>
        </w:tc>
        <w:tc>
          <w:tcPr>
            <w:tcW w:w="992" w:type="dxa"/>
          </w:tcPr>
          <w:p w:rsidR="00C90D8B" w:rsidRPr="00891581" w:rsidRDefault="00891581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  <w:p w:rsidR="00891581" w:rsidRPr="00891581" w:rsidRDefault="00891581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91581" w:rsidRPr="00891581" w:rsidRDefault="00891581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5-11</w:t>
            </w:r>
          </w:p>
          <w:p w:rsidR="00891581" w:rsidRPr="00891581" w:rsidRDefault="00891581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91581" w:rsidRPr="00891581" w:rsidRDefault="00891581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91581" w:rsidRPr="00891581" w:rsidRDefault="00891581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951D56" w:rsidRPr="00891581" w:rsidRDefault="002B4BE5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13.04.2021</w:t>
            </w:r>
          </w:p>
          <w:p w:rsidR="00C90D8B" w:rsidRPr="00891581" w:rsidRDefault="002B4BE5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3-й урок</w:t>
            </w:r>
          </w:p>
          <w:p w:rsidR="002B4BE5" w:rsidRPr="00891581" w:rsidRDefault="002B4BE5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51D56" w:rsidRPr="00891581" w:rsidRDefault="002B4BE5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13.04.2021 </w:t>
            </w:r>
          </w:p>
          <w:p w:rsidR="0040451E" w:rsidRPr="00891581" w:rsidRDefault="0040451E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4BE5" w:rsidRPr="00891581" w:rsidRDefault="003A5CF8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13.04.2021</w:t>
            </w:r>
          </w:p>
        </w:tc>
        <w:tc>
          <w:tcPr>
            <w:tcW w:w="2126" w:type="dxa"/>
          </w:tcPr>
          <w:p w:rsidR="00C90D8B" w:rsidRPr="00891581" w:rsidRDefault="003A5CF8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Касымова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Д.М.</w:t>
            </w:r>
          </w:p>
          <w:p w:rsidR="003A5CF8" w:rsidRPr="00891581" w:rsidRDefault="003A5CF8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3A5CF8" w:rsidRPr="00891581" w:rsidRDefault="003A5CF8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Муртазаева Н.А.</w:t>
            </w:r>
          </w:p>
          <w:p w:rsidR="00951D56" w:rsidRPr="00891581" w:rsidRDefault="00951D5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4F1990" w:rsidRPr="00891581" w:rsidRDefault="004F1990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3A5CF8" w:rsidRPr="00891581" w:rsidRDefault="003A5CF8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Касымова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Д.М.</w:t>
            </w:r>
          </w:p>
        </w:tc>
      </w:tr>
      <w:tr w:rsidR="00C90D8B" w:rsidRPr="00044827" w:rsidTr="004F1990">
        <w:tc>
          <w:tcPr>
            <w:tcW w:w="568" w:type="dxa"/>
          </w:tcPr>
          <w:p w:rsidR="00C90D8B" w:rsidRPr="00891581" w:rsidRDefault="00E64F4A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90D8B" w:rsidRPr="00891581" w:rsidRDefault="00891581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а) </w:t>
            </w:r>
            <w:r w:rsidR="00790DDA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Открытый урок по географии на тему: «Атмосфера и человек»</w:t>
            </w:r>
          </w:p>
          <w:p w:rsidR="00790DDA" w:rsidRPr="00891581" w:rsidRDefault="00891581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б) </w:t>
            </w:r>
            <w:r w:rsidR="00790DDA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Интеллектуальная игра «Путешествие по планете Земля».</w:t>
            </w:r>
          </w:p>
        </w:tc>
        <w:tc>
          <w:tcPr>
            <w:tcW w:w="992" w:type="dxa"/>
          </w:tcPr>
          <w:p w:rsidR="00C90D8B" w:rsidRPr="00891581" w:rsidRDefault="00951D56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  <w:p w:rsidR="00951D56" w:rsidRPr="00891581" w:rsidRDefault="00951D56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51D56" w:rsidRPr="00891581" w:rsidRDefault="00951D56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790DDA" w:rsidRPr="00891581" w:rsidRDefault="00790DDA" w:rsidP="00790DD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14.04.2021</w:t>
            </w:r>
          </w:p>
          <w:p w:rsidR="00C90D8B" w:rsidRPr="00891581" w:rsidRDefault="00C90D8B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90DDA" w:rsidRPr="00891581" w:rsidRDefault="00790DDA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14.04.2021</w:t>
            </w:r>
          </w:p>
        </w:tc>
        <w:tc>
          <w:tcPr>
            <w:tcW w:w="2126" w:type="dxa"/>
          </w:tcPr>
          <w:p w:rsidR="00790DDA" w:rsidRPr="00891581" w:rsidRDefault="00790DDA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Дайгимова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З.М.</w:t>
            </w:r>
          </w:p>
          <w:p w:rsidR="00E64F4A" w:rsidRPr="00891581" w:rsidRDefault="00E64F4A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790DDA" w:rsidRPr="00891581" w:rsidRDefault="00790DDA" w:rsidP="00790DDA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Муртазаева Н.А.</w:t>
            </w:r>
          </w:p>
          <w:p w:rsidR="00790DDA" w:rsidRPr="00891581" w:rsidRDefault="00790DDA" w:rsidP="00790DDA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Дайгимова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З.М.</w:t>
            </w:r>
          </w:p>
          <w:p w:rsidR="00790DDA" w:rsidRPr="00891581" w:rsidRDefault="00790DDA" w:rsidP="00E64F4A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Алхуватова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Р.Г.</w:t>
            </w:r>
          </w:p>
        </w:tc>
      </w:tr>
      <w:tr w:rsidR="00C90D8B" w:rsidRPr="00044827" w:rsidTr="004F1990">
        <w:trPr>
          <w:trHeight w:val="1200"/>
        </w:trPr>
        <w:tc>
          <w:tcPr>
            <w:tcW w:w="568" w:type="dxa"/>
          </w:tcPr>
          <w:p w:rsidR="00C90D8B" w:rsidRPr="00891581" w:rsidRDefault="00790DDA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790DDA" w:rsidRPr="00891581" w:rsidRDefault="00891581" w:rsidP="00790DD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а) </w:t>
            </w:r>
            <w:r w:rsidR="00790DDA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Открытый урок по географии на тему: «Европа в мире»</w:t>
            </w:r>
          </w:p>
          <w:p w:rsidR="00C90D8B" w:rsidRPr="00891581" w:rsidRDefault="00891581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б) </w:t>
            </w:r>
            <w:r w:rsidR="00F039F7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Конкурс поделок</w:t>
            </w:r>
          </w:p>
        </w:tc>
        <w:tc>
          <w:tcPr>
            <w:tcW w:w="992" w:type="dxa"/>
          </w:tcPr>
          <w:p w:rsidR="00C90D8B" w:rsidRPr="00891581" w:rsidRDefault="00F039F7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F039F7" w:rsidRPr="00891581" w:rsidRDefault="00F039F7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790DDA" w:rsidRPr="00891581" w:rsidRDefault="00790DDA" w:rsidP="00790DD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15.04.2021</w:t>
            </w:r>
          </w:p>
          <w:p w:rsidR="009B0506" w:rsidRPr="00891581" w:rsidRDefault="009B0506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15.04.2021</w:t>
            </w:r>
          </w:p>
        </w:tc>
        <w:tc>
          <w:tcPr>
            <w:tcW w:w="2126" w:type="dxa"/>
          </w:tcPr>
          <w:p w:rsidR="00F039F7" w:rsidRPr="00891581" w:rsidRDefault="00790DDA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Алхуватова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Р.Г.</w:t>
            </w:r>
          </w:p>
          <w:p w:rsidR="00F039F7" w:rsidRPr="00891581" w:rsidRDefault="00F039F7" w:rsidP="00F039F7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Муртазаева Н.А.</w:t>
            </w:r>
          </w:p>
          <w:p w:rsidR="00F039F7" w:rsidRPr="00891581" w:rsidRDefault="00F039F7" w:rsidP="00E64F4A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Касымова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Д.М.</w:t>
            </w:r>
          </w:p>
        </w:tc>
      </w:tr>
      <w:tr w:rsidR="00C90D8B" w:rsidRPr="00044827" w:rsidTr="004F1990">
        <w:tc>
          <w:tcPr>
            <w:tcW w:w="568" w:type="dxa"/>
          </w:tcPr>
          <w:p w:rsidR="00C90D8B" w:rsidRPr="00891581" w:rsidRDefault="00F039F7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951D56" w:rsidRPr="00891581" w:rsidRDefault="0040451E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а) </w:t>
            </w:r>
            <w:r w:rsidR="004C22E2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Открытый урок по биологии на тему: «Экологические проблемы современности и пути их решения» </w:t>
            </w:r>
          </w:p>
          <w:p w:rsidR="00F039F7" w:rsidRPr="00891581" w:rsidRDefault="0040451E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б) </w:t>
            </w:r>
            <w:r w:rsidR="00F039F7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Открытый урок по биологии на тему: «</w:t>
            </w:r>
            <w:r w:rsidR="009B0506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Как</w:t>
            </w:r>
            <w:r w:rsidR="00F039F7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человек</w:t>
            </w:r>
            <w:r w:rsidR="009B0506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появился на Земле</w:t>
            </w:r>
            <w:r w:rsidR="00F039F7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»</w:t>
            </w:r>
          </w:p>
          <w:p w:rsidR="004F1990" w:rsidRPr="00891581" w:rsidRDefault="004F1990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951D56" w:rsidRPr="00891581" w:rsidRDefault="0040451E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в) </w:t>
            </w:r>
            <w:r w:rsidR="00951D56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Открытый урок по географ</w:t>
            </w:r>
            <w:r w:rsidR="00951D56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ии на тему: «Восточно</w:t>
            </w:r>
            <w:r w:rsidR="004F1990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-</w:t>
            </w:r>
            <w:r w:rsidR="00951D56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Европейская равнина</w:t>
            </w:r>
            <w:r w:rsidR="00951D56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»</w:t>
            </w:r>
          </w:p>
          <w:p w:rsidR="00C90D8B" w:rsidRPr="00891581" w:rsidRDefault="0040451E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г) Открытое мероприятие по гео</w:t>
            </w:r>
            <w:r w:rsidR="00951D56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г</w:t>
            </w: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раф</w:t>
            </w:r>
            <w:r w:rsidR="00951D56"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ии на тему: </w:t>
            </w: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«Экологические проблемы </w:t>
            </w: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окружающего мира</w:t>
            </w: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и пути их решения»</w:t>
            </w:r>
          </w:p>
        </w:tc>
        <w:tc>
          <w:tcPr>
            <w:tcW w:w="992" w:type="dxa"/>
          </w:tcPr>
          <w:p w:rsidR="009B0506" w:rsidRPr="00891581" w:rsidRDefault="004C22E2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  <w:p w:rsidR="00951D56" w:rsidRPr="00891581" w:rsidRDefault="00951D5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F1990" w:rsidRPr="00891581" w:rsidRDefault="004F1990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B0506" w:rsidRPr="00891581" w:rsidRDefault="004C22E2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:rsidR="00951D56" w:rsidRPr="00891581" w:rsidRDefault="00951D5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F1990" w:rsidRPr="00891581" w:rsidRDefault="004F1990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51D56" w:rsidRPr="00891581" w:rsidRDefault="00951D5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  <w:p w:rsidR="00891581" w:rsidRPr="00891581" w:rsidRDefault="00891581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91581" w:rsidRPr="00891581" w:rsidRDefault="00891581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9B0506" w:rsidRPr="00891581" w:rsidRDefault="009B050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16.04.2021</w:t>
            </w:r>
          </w:p>
          <w:p w:rsidR="0040451E" w:rsidRPr="00891581" w:rsidRDefault="00951D5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1-й урок</w:t>
            </w:r>
          </w:p>
          <w:p w:rsidR="0040451E" w:rsidRPr="00891581" w:rsidRDefault="0040451E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B0506" w:rsidRPr="00891581" w:rsidRDefault="009B050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16.04.2021</w:t>
            </w:r>
          </w:p>
          <w:p w:rsidR="00951D56" w:rsidRPr="00891581" w:rsidRDefault="00951D5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2-й урок</w:t>
            </w:r>
          </w:p>
          <w:p w:rsidR="004F1990" w:rsidRPr="00891581" w:rsidRDefault="004F1990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51D56" w:rsidRPr="00891581" w:rsidRDefault="00951D5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16.04.2021</w:t>
            </w:r>
          </w:p>
          <w:p w:rsidR="00951D56" w:rsidRPr="00891581" w:rsidRDefault="00951D5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-й урок</w:t>
            </w:r>
          </w:p>
          <w:p w:rsidR="004F1990" w:rsidRPr="00891581" w:rsidRDefault="004F1990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F1990" w:rsidRPr="00891581" w:rsidRDefault="004F1990" w:rsidP="004F1990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16.04.2021</w:t>
            </w:r>
          </w:p>
          <w:p w:rsidR="00C90D8B" w:rsidRPr="00891581" w:rsidRDefault="00891581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7-й урок</w:t>
            </w:r>
          </w:p>
        </w:tc>
        <w:tc>
          <w:tcPr>
            <w:tcW w:w="2126" w:type="dxa"/>
          </w:tcPr>
          <w:p w:rsidR="00C90D8B" w:rsidRPr="00891581" w:rsidRDefault="00F039F7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Муртазаева Н.А.</w:t>
            </w:r>
          </w:p>
          <w:p w:rsidR="00951D56" w:rsidRPr="00891581" w:rsidRDefault="00951D56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40451E" w:rsidRPr="00891581" w:rsidRDefault="0040451E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F039F7" w:rsidRPr="00891581" w:rsidRDefault="00F039F7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Муртазаева Н.А.</w:t>
            </w:r>
          </w:p>
          <w:p w:rsidR="00F039F7" w:rsidRPr="00891581" w:rsidRDefault="00F039F7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4F1990" w:rsidRPr="00891581" w:rsidRDefault="004F1990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E64F4A" w:rsidRPr="00891581" w:rsidRDefault="00E64F4A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Касымова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Д.М.</w:t>
            </w:r>
          </w:p>
          <w:p w:rsidR="00E64F4A" w:rsidRPr="00891581" w:rsidRDefault="00E64F4A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E64F4A" w:rsidRPr="00891581" w:rsidRDefault="00E64F4A" w:rsidP="0040451E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Касымова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Д.М.</w:t>
            </w:r>
          </w:p>
        </w:tc>
      </w:tr>
      <w:tr w:rsidR="00C90D8B" w:rsidRPr="00044827" w:rsidTr="004F1990">
        <w:tc>
          <w:tcPr>
            <w:tcW w:w="568" w:type="dxa"/>
          </w:tcPr>
          <w:p w:rsidR="00C90D8B" w:rsidRPr="00891581" w:rsidRDefault="004C22E2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4C22E2" w:rsidRPr="00891581" w:rsidRDefault="004C22E2" w:rsidP="004C22E2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Закрытие недели. </w:t>
            </w:r>
          </w:p>
          <w:p w:rsidR="00C90D8B" w:rsidRPr="00891581" w:rsidRDefault="004C22E2" w:rsidP="004C22E2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Подведение итогов проведенных мероприятий и открытых уроков</w:t>
            </w:r>
          </w:p>
        </w:tc>
        <w:tc>
          <w:tcPr>
            <w:tcW w:w="992" w:type="dxa"/>
          </w:tcPr>
          <w:p w:rsidR="00C90D8B" w:rsidRPr="00891581" w:rsidRDefault="004C22E2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C90D8B" w:rsidRPr="00891581" w:rsidRDefault="004C22E2" w:rsidP="00C5544C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17.04.2021</w:t>
            </w:r>
          </w:p>
        </w:tc>
        <w:tc>
          <w:tcPr>
            <w:tcW w:w="2126" w:type="dxa"/>
          </w:tcPr>
          <w:p w:rsidR="004C22E2" w:rsidRPr="00891581" w:rsidRDefault="004C22E2" w:rsidP="004C22E2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Муртазаева Н.А.</w:t>
            </w:r>
          </w:p>
          <w:p w:rsidR="004C22E2" w:rsidRPr="00891581" w:rsidRDefault="004C22E2" w:rsidP="004C22E2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Касымова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Д.М.</w:t>
            </w:r>
          </w:p>
          <w:p w:rsidR="004C22E2" w:rsidRPr="00891581" w:rsidRDefault="004C22E2" w:rsidP="004C22E2">
            <w:pPr>
              <w:tabs>
                <w:tab w:val="left" w:pos="8070"/>
              </w:tabs>
              <w:spacing w:after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Дайгимова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З.М.</w:t>
            </w:r>
          </w:p>
          <w:p w:rsidR="00C90D8B" w:rsidRPr="00891581" w:rsidRDefault="004C22E2" w:rsidP="004C22E2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Алхуватова</w:t>
            </w:r>
            <w:proofErr w:type="spellEnd"/>
            <w:r w:rsidRPr="0089158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Р.Г</w:t>
            </w:r>
          </w:p>
        </w:tc>
      </w:tr>
    </w:tbl>
    <w:p w:rsidR="00954D05" w:rsidRPr="00044827" w:rsidRDefault="00D55956">
      <w:pPr>
        <w:rPr>
          <w:b/>
        </w:rPr>
      </w:pPr>
    </w:p>
    <w:sectPr w:rsidR="00954D05" w:rsidRPr="00044827" w:rsidSect="00891581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D41C2"/>
    <w:multiLevelType w:val="hybridMultilevel"/>
    <w:tmpl w:val="37CE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E3"/>
    <w:rsid w:val="00044827"/>
    <w:rsid w:val="002B4BE5"/>
    <w:rsid w:val="0033649A"/>
    <w:rsid w:val="003A5CF8"/>
    <w:rsid w:val="0040451E"/>
    <w:rsid w:val="00412598"/>
    <w:rsid w:val="004C22E2"/>
    <w:rsid w:val="004F1990"/>
    <w:rsid w:val="00790DDA"/>
    <w:rsid w:val="008048E3"/>
    <w:rsid w:val="00891581"/>
    <w:rsid w:val="008E07E3"/>
    <w:rsid w:val="00951D56"/>
    <w:rsid w:val="009B0506"/>
    <w:rsid w:val="00C5544C"/>
    <w:rsid w:val="00C90D8B"/>
    <w:rsid w:val="00CA5210"/>
    <w:rsid w:val="00D55956"/>
    <w:rsid w:val="00E64F4A"/>
    <w:rsid w:val="00F039F7"/>
    <w:rsid w:val="00FC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8B33A-12AE-48B1-95D0-BA2D654B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4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C220-D33F-48CD-AEC1-2F99F78B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6</cp:revision>
  <dcterms:created xsi:type="dcterms:W3CDTF">2021-04-17T08:44:00Z</dcterms:created>
  <dcterms:modified xsi:type="dcterms:W3CDTF">2021-04-18T10:24:00Z</dcterms:modified>
</cp:coreProperties>
</file>