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836"/>
        <w:gridCol w:w="3686"/>
        <w:gridCol w:w="4252"/>
      </w:tblGrid>
      <w:tr w:rsidR="00F361E9" w:rsidRPr="00F361E9" w:rsidTr="00323CB8">
        <w:tc>
          <w:tcPr>
            <w:tcW w:w="2836" w:type="dxa"/>
          </w:tcPr>
          <w:p w:rsidR="00F361E9" w:rsidRPr="00F361E9" w:rsidRDefault="00F361E9" w:rsidP="00323CB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F361E9">
              <w:rPr>
                <w:rFonts w:ascii="Times New Roman" w:hAnsi="Times New Roman"/>
                <w:sz w:val="24"/>
                <w:szCs w:val="28"/>
              </w:rPr>
              <w:t xml:space="preserve">РАССМОТРЕНО </w:t>
            </w: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61E9">
              <w:rPr>
                <w:rFonts w:ascii="Times New Roman" w:hAnsi="Times New Roman"/>
                <w:sz w:val="24"/>
                <w:szCs w:val="28"/>
              </w:rPr>
              <w:t xml:space="preserve">на педагогическом  совете </w:t>
            </w: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F361E9">
              <w:rPr>
                <w:rFonts w:ascii="Times New Roman" w:hAnsi="Times New Roman"/>
                <w:sz w:val="24"/>
                <w:szCs w:val="28"/>
              </w:rPr>
              <w:t>(протокол № 1</w:t>
            </w:r>
            <w:proofErr w:type="gramEnd"/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61E9">
              <w:rPr>
                <w:rFonts w:ascii="Times New Roman" w:hAnsi="Times New Roman"/>
                <w:sz w:val="24"/>
                <w:szCs w:val="28"/>
              </w:rPr>
              <w:t xml:space="preserve"> от 30.08.2018)</w:t>
            </w: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686" w:type="dxa"/>
            <w:hideMark/>
          </w:tcPr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52" w:type="dxa"/>
          </w:tcPr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61E9">
              <w:rPr>
                <w:rFonts w:ascii="Times New Roman" w:hAnsi="Times New Roman"/>
                <w:sz w:val="24"/>
                <w:szCs w:val="28"/>
              </w:rPr>
              <w:t>УТВЕРЖДЕНО</w:t>
            </w: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61E9">
              <w:rPr>
                <w:rFonts w:ascii="Times New Roman" w:hAnsi="Times New Roman"/>
                <w:sz w:val="24"/>
                <w:szCs w:val="28"/>
              </w:rPr>
              <w:t>Директор</w:t>
            </w: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61E9">
              <w:rPr>
                <w:rFonts w:ascii="Times New Roman" w:hAnsi="Times New Roman"/>
                <w:sz w:val="24"/>
                <w:szCs w:val="28"/>
              </w:rPr>
              <w:t xml:space="preserve"> МКОУ «</w:t>
            </w:r>
            <w:proofErr w:type="spellStart"/>
            <w:r w:rsidRPr="00F361E9">
              <w:rPr>
                <w:rFonts w:ascii="Times New Roman" w:hAnsi="Times New Roman"/>
                <w:sz w:val="24"/>
                <w:szCs w:val="28"/>
              </w:rPr>
              <w:t>Ишкартынская</w:t>
            </w:r>
            <w:proofErr w:type="spellEnd"/>
            <w:r w:rsidRPr="00F361E9">
              <w:rPr>
                <w:rFonts w:ascii="Times New Roman" w:hAnsi="Times New Roman"/>
                <w:sz w:val="24"/>
                <w:szCs w:val="28"/>
              </w:rPr>
              <w:t xml:space="preserve"> СОШ»  </w:t>
            </w: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61E9">
              <w:rPr>
                <w:rFonts w:ascii="Times New Roman" w:hAnsi="Times New Roman"/>
                <w:sz w:val="24"/>
                <w:szCs w:val="28"/>
              </w:rPr>
              <w:t xml:space="preserve">___________ </w:t>
            </w:r>
            <w:proofErr w:type="spellStart"/>
            <w:r w:rsidRPr="00F361E9">
              <w:rPr>
                <w:rFonts w:ascii="Times New Roman" w:hAnsi="Times New Roman"/>
                <w:sz w:val="24"/>
                <w:szCs w:val="28"/>
              </w:rPr>
              <w:t>Муртазаева</w:t>
            </w:r>
            <w:proofErr w:type="spellEnd"/>
            <w:r w:rsidRPr="00F361E9">
              <w:rPr>
                <w:rFonts w:ascii="Times New Roman" w:hAnsi="Times New Roman"/>
                <w:sz w:val="24"/>
                <w:szCs w:val="28"/>
              </w:rPr>
              <w:t xml:space="preserve"> Н.А.</w:t>
            </w: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61E9">
              <w:rPr>
                <w:rFonts w:ascii="Times New Roman" w:hAnsi="Times New Roman"/>
                <w:sz w:val="24"/>
                <w:szCs w:val="28"/>
              </w:rPr>
              <w:t xml:space="preserve">«01» </w:t>
            </w:r>
            <w:r w:rsidRPr="00F361E9">
              <w:rPr>
                <w:rFonts w:ascii="Times New Roman" w:hAnsi="Times New Roman"/>
                <w:sz w:val="24"/>
                <w:szCs w:val="28"/>
                <w:u w:val="single"/>
              </w:rPr>
              <w:t>сентября</w:t>
            </w:r>
            <w:r w:rsidRPr="00F361E9">
              <w:rPr>
                <w:rFonts w:ascii="Times New Roman" w:hAnsi="Times New Roman"/>
                <w:sz w:val="24"/>
                <w:szCs w:val="28"/>
              </w:rPr>
              <w:t xml:space="preserve"> 20</w:t>
            </w:r>
            <w:r w:rsidRPr="00F361E9">
              <w:rPr>
                <w:rFonts w:ascii="Times New Roman" w:hAnsi="Times New Roman"/>
                <w:sz w:val="24"/>
                <w:szCs w:val="28"/>
                <w:u w:val="single"/>
              </w:rPr>
              <w:t>18</w:t>
            </w:r>
            <w:r w:rsidRPr="00F361E9">
              <w:rPr>
                <w:rFonts w:ascii="Times New Roman" w:hAnsi="Times New Roman"/>
                <w:sz w:val="24"/>
                <w:szCs w:val="28"/>
              </w:rPr>
              <w:t xml:space="preserve"> г. </w:t>
            </w:r>
            <w:proofErr w:type="spellStart"/>
            <w:proofErr w:type="gramStart"/>
            <w:r w:rsidRPr="00F361E9">
              <w:rPr>
                <w:rFonts w:ascii="Times New Roman" w:hAnsi="Times New Roman"/>
                <w:sz w:val="24"/>
                <w:szCs w:val="28"/>
              </w:rPr>
              <w:t>Пр</w:t>
            </w:r>
            <w:proofErr w:type="spellEnd"/>
            <w:proofErr w:type="gramEnd"/>
            <w:r w:rsidRPr="00F361E9">
              <w:rPr>
                <w:rFonts w:ascii="Times New Roman" w:hAnsi="Times New Roman"/>
                <w:sz w:val="24"/>
                <w:szCs w:val="28"/>
              </w:rPr>
              <w:t xml:space="preserve"> №63</w:t>
            </w:r>
          </w:p>
          <w:p w:rsidR="00F361E9" w:rsidRPr="00F361E9" w:rsidRDefault="00F361E9" w:rsidP="00323CB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C0293" w:rsidRDefault="00DC0293" w:rsidP="004265A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5A3" w:rsidRDefault="001B4F95" w:rsidP="004265A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265A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>о порядке оформления возникновения, приостановления и прекращения отношений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между М</w:t>
      </w:r>
      <w:r w:rsidR="00F361E9">
        <w:rPr>
          <w:rFonts w:ascii="Times New Roman" w:hAnsi="Times New Roman" w:cs="Times New Roman"/>
          <w:b/>
          <w:sz w:val="24"/>
          <w:szCs w:val="24"/>
        </w:rPr>
        <w:t>К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F361E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361E9">
        <w:rPr>
          <w:rFonts w:ascii="Times New Roman" w:hAnsi="Times New Roman" w:cs="Times New Roman"/>
          <w:b/>
          <w:sz w:val="24"/>
          <w:szCs w:val="24"/>
        </w:rPr>
        <w:t>Ишкартынская</w:t>
      </w:r>
      <w:proofErr w:type="spellEnd"/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265A3">
        <w:rPr>
          <w:rFonts w:ascii="Times New Roman" w:hAnsi="Times New Roman" w:cs="Times New Roman"/>
          <w:b/>
          <w:sz w:val="24"/>
          <w:szCs w:val="24"/>
        </w:rPr>
        <w:t>СОШ</w:t>
      </w:r>
      <w:r w:rsidR="00F361E9">
        <w:rPr>
          <w:rFonts w:ascii="Times New Roman" w:hAnsi="Times New Roman" w:cs="Times New Roman"/>
          <w:b/>
          <w:sz w:val="24"/>
          <w:szCs w:val="24"/>
        </w:rPr>
        <w:t>»</w:t>
      </w:r>
      <w:r w:rsidRPr="004265A3">
        <w:rPr>
          <w:rFonts w:ascii="Times New Roman" w:hAnsi="Times New Roman" w:cs="Times New Roman"/>
          <w:b/>
          <w:sz w:val="24"/>
          <w:szCs w:val="24"/>
        </w:rPr>
        <w:t>, учащимися и (или)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 родителями (законными представителями) несовершеннолетних 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обу</w:t>
      </w:r>
      <w:r w:rsidRPr="004265A3">
        <w:rPr>
          <w:rFonts w:ascii="Times New Roman" w:hAnsi="Times New Roman" w:cs="Times New Roman"/>
          <w:b/>
          <w:sz w:val="24"/>
          <w:szCs w:val="24"/>
        </w:rPr>
        <w:t>ча</w:t>
      </w:r>
      <w:r w:rsidR="004265A3" w:rsidRPr="004265A3">
        <w:rPr>
          <w:rFonts w:ascii="Times New Roman" w:hAnsi="Times New Roman" w:cs="Times New Roman"/>
          <w:b/>
          <w:sz w:val="24"/>
          <w:szCs w:val="24"/>
        </w:rPr>
        <w:t>ю</w:t>
      </w:r>
      <w:r w:rsidRPr="004265A3">
        <w:rPr>
          <w:rFonts w:ascii="Times New Roman" w:hAnsi="Times New Roman" w:cs="Times New Roman"/>
          <w:b/>
          <w:sz w:val="24"/>
          <w:szCs w:val="24"/>
        </w:rPr>
        <w:t>щихся</w:t>
      </w:r>
      <w:r w:rsidR="004265A3">
        <w:rPr>
          <w:rFonts w:ascii="Times New Roman" w:hAnsi="Times New Roman" w:cs="Times New Roman"/>
          <w:sz w:val="24"/>
          <w:szCs w:val="24"/>
        </w:rPr>
        <w:t>.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0293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1.1 Настоящее Положение разработано в соответствии с Федеральным законом от 29.12.2012 г. № 273-ФЗ «Об образовании в Российской Федерации»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>, »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 xml:space="preserve">, Федеральным Законом «Об основных гарантиях прав ребёнка в Российской Федерации» от 24.07.1998г. № 124-ФЗ (с изменениями от 20.07.2000 г. № 103-ФЗ) и Уставом </w:t>
      </w:r>
      <w:r w:rsidR="00F361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F361E9">
        <w:rPr>
          <w:rFonts w:ascii="Times New Roman" w:hAnsi="Times New Roman" w:cs="Times New Roman"/>
          <w:sz w:val="24"/>
          <w:szCs w:val="24"/>
        </w:rPr>
        <w:t>Ишкартынская</w:t>
      </w:r>
      <w:proofErr w:type="spellEnd"/>
      <w:r w:rsidR="00F361E9">
        <w:rPr>
          <w:rFonts w:ascii="Times New Roman" w:hAnsi="Times New Roman" w:cs="Times New Roman"/>
          <w:sz w:val="24"/>
          <w:szCs w:val="24"/>
        </w:rPr>
        <w:t xml:space="preserve"> СОШ»</w:t>
      </w:r>
      <w:r w:rsidR="00DC029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1.2. Настоящее Положение устанавливает порядок оформления возникновения, приостановления и прекращения отношений между М</w:t>
      </w:r>
      <w:r w:rsidR="00DD2790">
        <w:rPr>
          <w:rFonts w:ascii="Times New Roman" w:hAnsi="Times New Roman" w:cs="Times New Roman"/>
          <w:sz w:val="24"/>
          <w:szCs w:val="24"/>
        </w:rPr>
        <w:t>К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DD279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D2790">
        <w:rPr>
          <w:rFonts w:ascii="Times New Roman" w:hAnsi="Times New Roman" w:cs="Times New Roman"/>
          <w:sz w:val="24"/>
          <w:szCs w:val="24"/>
        </w:rPr>
        <w:t>Ишкартынская</w:t>
      </w:r>
      <w:proofErr w:type="spellEnd"/>
      <w:r w:rsidR="00DC0293" w:rsidRPr="00DC0293">
        <w:rPr>
          <w:rFonts w:ascii="Times New Roman" w:hAnsi="Times New Roman" w:cs="Times New Roman"/>
          <w:sz w:val="24"/>
          <w:szCs w:val="24"/>
        </w:rPr>
        <w:t xml:space="preserve">  СОШ</w:t>
      </w:r>
      <w:r w:rsidR="00DD2790">
        <w:rPr>
          <w:rFonts w:ascii="Times New Roman" w:hAnsi="Times New Roman" w:cs="Times New Roman"/>
          <w:sz w:val="24"/>
          <w:szCs w:val="24"/>
        </w:rPr>
        <w:t>»</w:t>
      </w:r>
      <w:r w:rsidR="00DC0293" w:rsidRPr="00DC0293">
        <w:rPr>
          <w:rFonts w:ascii="Times New Roman" w:hAnsi="Times New Roman" w:cs="Times New Roman"/>
          <w:sz w:val="24"/>
          <w:szCs w:val="24"/>
        </w:rPr>
        <w:t>, учащимися и (или)</w:t>
      </w:r>
      <w:r w:rsidR="00DC0293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DC0293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несовершеннолетних обучающихся.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1.5. Настоящее Положение </w:t>
      </w:r>
      <w:r w:rsidR="00DC0293">
        <w:rPr>
          <w:rFonts w:ascii="Times New Roman" w:hAnsi="Times New Roman" w:cs="Times New Roman"/>
          <w:sz w:val="24"/>
          <w:szCs w:val="24"/>
        </w:rPr>
        <w:t>принимается</w:t>
      </w:r>
      <w:r w:rsidRPr="006A7DD6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 w:rsidR="00DC0293">
        <w:rPr>
          <w:rFonts w:ascii="Times New Roman" w:hAnsi="Times New Roman" w:cs="Times New Roman"/>
          <w:sz w:val="24"/>
          <w:szCs w:val="24"/>
        </w:rPr>
        <w:t xml:space="preserve">, рассматривается и согласовывается с родительским комитетом, советом старшеклассников и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6A7DD6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DC0293">
        <w:rPr>
          <w:rFonts w:ascii="Times New Roman" w:hAnsi="Times New Roman" w:cs="Times New Roman"/>
          <w:sz w:val="24"/>
          <w:szCs w:val="24"/>
        </w:rPr>
        <w:t xml:space="preserve">директором школы.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2. Возникновение образовательных отношений</w:t>
      </w:r>
    </w:p>
    <w:p w:rsidR="00F361E9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</w:t>
      </w:r>
      <w:r w:rsidR="00F361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F361E9">
        <w:rPr>
          <w:rFonts w:ascii="Times New Roman" w:hAnsi="Times New Roman" w:cs="Times New Roman"/>
          <w:sz w:val="24"/>
          <w:szCs w:val="24"/>
        </w:rPr>
        <w:t>Ишкартынская</w:t>
      </w:r>
      <w:proofErr w:type="spellEnd"/>
      <w:r w:rsidR="00F361E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о приеме лица на обучение или для прохождения промежуточной аттестации и (или) государственной итоговой аттестации.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>Возникновение образовательных отношений в связи с приемом лица в М</w:t>
      </w:r>
      <w:r w:rsidR="00F361E9">
        <w:rPr>
          <w:rFonts w:ascii="Times New Roman" w:hAnsi="Times New Roman" w:cs="Times New Roman"/>
          <w:sz w:val="24"/>
          <w:szCs w:val="24"/>
        </w:rPr>
        <w:t>К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F361E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361E9">
        <w:rPr>
          <w:rFonts w:ascii="Times New Roman" w:hAnsi="Times New Roman" w:cs="Times New Roman"/>
          <w:sz w:val="24"/>
          <w:szCs w:val="24"/>
        </w:rPr>
        <w:t>Ишкартынская</w:t>
      </w:r>
      <w:proofErr w:type="spellEnd"/>
      <w:r w:rsidR="00F361E9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>СОШ</w:t>
      </w:r>
      <w:r w:rsidR="00F361E9">
        <w:rPr>
          <w:rFonts w:ascii="Times New Roman" w:hAnsi="Times New Roman" w:cs="Times New Roman"/>
          <w:sz w:val="24"/>
          <w:szCs w:val="24"/>
        </w:rPr>
        <w:t>»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 </w:t>
      </w:r>
      <w:r w:rsidR="00F361E9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F361E9">
        <w:rPr>
          <w:rFonts w:ascii="Times New Roman" w:hAnsi="Times New Roman" w:cs="Times New Roman"/>
          <w:sz w:val="24"/>
          <w:szCs w:val="24"/>
        </w:rPr>
        <w:t>Ишкартынская</w:t>
      </w:r>
      <w:proofErr w:type="spellEnd"/>
      <w:r w:rsidR="00F361E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A7DD6">
        <w:rPr>
          <w:rFonts w:ascii="Times New Roman" w:hAnsi="Times New Roman" w:cs="Times New Roman"/>
          <w:sz w:val="24"/>
          <w:szCs w:val="24"/>
        </w:rPr>
        <w:t xml:space="preserve">, утвержденными приказом директора школы. </w:t>
      </w:r>
      <w:r w:rsidR="0096318D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End"/>
    </w:p>
    <w:p w:rsidR="006A75D7" w:rsidRDefault="0096318D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</w:t>
      </w:r>
      <w:r w:rsidR="001B4F95" w:rsidRPr="006A7DD6">
        <w:rPr>
          <w:rFonts w:ascii="Times New Roman" w:hAnsi="Times New Roman" w:cs="Times New Roman"/>
          <w:sz w:val="24"/>
          <w:szCs w:val="24"/>
        </w:rPr>
        <w:lastRenderedPageBreak/>
        <w:t xml:space="preserve">приказе о приеме лица на обучение.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5. Прекращение образовательных отношений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по решению Педагогического Совета школы и за грубые и неоднократные нарушения Устава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>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F95"/>
    <w:rsid w:val="00087D9D"/>
    <w:rsid w:val="000D3FFE"/>
    <w:rsid w:val="000E2D73"/>
    <w:rsid w:val="001B4F95"/>
    <w:rsid w:val="003E6835"/>
    <w:rsid w:val="004265A3"/>
    <w:rsid w:val="006A75D7"/>
    <w:rsid w:val="006A7DD6"/>
    <w:rsid w:val="00731F6C"/>
    <w:rsid w:val="007F0062"/>
    <w:rsid w:val="0096318D"/>
    <w:rsid w:val="0097607D"/>
    <w:rsid w:val="009B63C3"/>
    <w:rsid w:val="00DC0293"/>
    <w:rsid w:val="00DD2790"/>
    <w:rsid w:val="00DE47A1"/>
    <w:rsid w:val="00EC55DC"/>
    <w:rsid w:val="00F3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2019-03-03T19:54:00Z</dcterms:created>
  <dcterms:modified xsi:type="dcterms:W3CDTF">2019-03-03T19:55:00Z</dcterms:modified>
</cp:coreProperties>
</file>